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ED44" w14:textId="77777777" w:rsidR="00531FA8" w:rsidRPr="002D1256" w:rsidRDefault="00531FA8" w:rsidP="002D125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3112C00" w14:textId="77777777" w:rsidR="008C129A" w:rsidRPr="002D1256" w:rsidRDefault="008C129A" w:rsidP="002D125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FC13507" w14:textId="55DAEF45" w:rsidR="00027F67" w:rsidRPr="002D1256" w:rsidRDefault="003125AE" w:rsidP="002D12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FY26</w:t>
      </w:r>
      <w:r w:rsidR="00F67213" w:rsidRPr="002D1256">
        <w:rPr>
          <w:rFonts w:cstheme="minorHAnsi"/>
          <w:b/>
          <w:bCs/>
          <w:sz w:val="24"/>
          <w:szCs w:val="24"/>
        </w:rPr>
        <w:t xml:space="preserve"> </w:t>
      </w:r>
      <w:r w:rsidRPr="002D1256">
        <w:rPr>
          <w:rFonts w:cstheme="minorHAnsi"/>
          <w:b/>
          <w:bCs/>
          <w:sz w:val="24"/>
          <w:szCs w:val="24"/>
        </w:rPr>
        <w:t>Rural Outreach Advocate</w:t>
      </w:r>
      <w:r w:rsidR="005C6159" w:rsidRPr="002D1256">
        <w:rPr>
          <w:rFonts w:cstheme="minorHAnsi"/>
          <w:b/>
          <w:bCs/>
          <w:sz w:val="24"/>
          <w:szCs w:val="24"/>
        </w:rPr>
        <w:t xml:space="preserve"> </w:t>
      </w:r>
    </w:p>
    <w:p w14:paraId="321C4BF3" w14:textId="77777777" w:rsidR="00997566" w:rsidRPr="002D1256" w:rsidRDefault="00997566" w:rsidP="002D12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Job Description</w:t>
      </w:r>
    </w:p>
    <w:p w14:paraId="795D8D55" w14:textId="313D40C3" w:rsidR="008913F7" w:rsidRPr="002D1256" w:rsidRDefault="008913F7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 xml:space="preserve">Job Title: </w:t>
      </w:r>
      <w:r w:rsidR="003125AE" w:rsidRPr="002D1256">
        <w:rPr>
          <w:rFonts w:cstheme="minorHAnsi"/>
          <w:sz w:val="24"/>
          <w:szCs w:val="24"/>
        </w:rPr>
        <w:t>Rural Outreach</w:t>
      </w:r>
      <w:r w:rsidR="00F90485" w:rsidRPr="002D1256">
        <w:rPr>
          <w:rFonts w:cstheme="minorHAnsi"/>
          <w:sz w:val="24"/>
          <w:szCs w:val="24"/>
        </w:rPr>
        <w:t xml:space="preserve"> Advocate</w:t>
      </w:r>
      <w:r w:rsidR="005C6159" w:rsidRPr="002D1256">
        <w:rPr>
          <w:rFonts w:cstheme="minorHAnsi"/>
          <w:sz w:val="24"/>
          <w:szCs w:val="24"/>
        </w:rPr>
        <w:t xml:space="preserve"> </w:t>
      </w:r>
    </w:p>
    <w:p w14:paraId="1503DD5C" w14:textId="0BECB2E2" w:rsidR="00546467" w:rsidRPr="002D1256" w:rsidRDefault="008913F7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Classification</w:t>
      </w:r>
      <w:r w:rsidR="005510F6" w:rsidRPr="002D1256">
        <w:rPr>
          <w:rFonts w:cstheme="minorHAnsi"/>
          <w:b/>
          <w:bCs/>
          <w:sz w:val="24"/>
          <w:szCs w:val="24"/>
        </w:rPr>
        <w:t xml:space="preserve">: </w:t>
      </w:r>
      <w:r w:rsidR="000979FA" w:rsidRPr="002D1256">
        <w:rPr>
          <w:rFonts w:cstheme="minorHAnsi"/>
          <w:sz w:val="24"/>
          <w:szCs w:val="24"/>
        </w:rPr>
        <w:t>Non</w:t>
      </w:r>
      <w:r w:rsidR="000979FA" w:rsidRPr="002D1256">
        <w:rPr>
          <w:rFonts w:cstheme="minorHAnsi"/>
          <w:b/>
          <w:bCs/>
          <w:sz w:val="24"/>
          <w:szCs w:val="24"/>
        </w:rPr>
        <w:t>-</w:t>
      </w:r>
      <w:r w:rsidR="003E0BDF" w:rsidRPr="002D1256">
        <w:rPr>
          <w:rFonts w:cstheme="minorHAnsi"/>
          <w:sz w:val="24"/>
          <w:szCs w:val="24"/>
        </w:rPr>
        <w:t>Exempt</w:t>
      </w:r>
      <w:r w:rsidR="00F312F8" w:rsidRPr="002D1256">
        <w:rPr>
          <w:rFonts w:cstheme="minorHAnsi"/>
          <w:sz w:val="24"/>
          <w:szCs w:val="24"/>
        </w:rPr>
        <w:t xml:space="preserve"> </w:t>
      </w:r>
      <w:r w:rsidR="003E6F84" w:rsidRPr="002D1256">
        <w:rPr>
          <w:rFonts w:cstheme="minorHAnsi"/>
          <w:sz w:val="24"/>
          <w:szCs w:val="24"/>
        </w:rPr>
        <w:t>(Hourly)</w:t>
      </w:r>
      <w:r w:rsidR="005973A5" w:rsidRPr="002D1256">
        <w:rPr>
          <w:rFonts w:cstheme="minorHAnsi"/>
          <w:sz w:val="24"/>
          <w:szCs w:val="24"/>
        </w:rPr>
        <w:t xml:space="preserve"> </w:t>
      </w:r>
    </w:p>
    <w:p w14:paraId="504FD6FB" w14:textId="0B463909" w:rsidR="00BA3A7D" w:rsidRPr="002D1256" w:rsidRDefault="008913F7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Work Hours:</w:t>
      </w:r>
      <w:r w:rsidRPr="002D1256">
        <w:rPr>
          <w:rFonts w:cstheme="minorHAnsi"/>
          <w:sz w:val="24"/>
          <w:szCs w:val="24"/>
        </w:rPr>
        <w:t xml:space="preserve"> </w:t>
      </w:r>
      <w:r w:rsidR="00634999" w:rsidRPr="002D1256">
        <w:rPr>
          <w:rFonts w:cstheme="minorHAnsi"/>
          <w:sz w:val="24"/>
          <w:szCs w:val="24"/>
        </w:rPr>
        <w:t>32</w:t>
      </w:r>
      <w:r w:rsidR="00BB1402" w:rsidRPr="002D1256">
        <w:rPr>
          <w:rFonts w:cstheme="minorHAnsi"/>
          <w:sz w:val="24"/>
          <w:szCs w:val="24"/>
        </w:rPr>
        <w:t>-hour</w:t>
      </w:r>
      <w:r w:rsidR="00C97F9E" w:rsidRPr="002D1256">
        <w:rPr>
          <w:rFonts w:cstheme="minorHAnsi"/>
          <w:sz w:val="24"/>
          <w:szCs w:val="24"/>
        </w:rPr>
        <w:t xml:space="preserve"> work week between the hours of 8am-</w:t>
      </w:r>
      <w:r w:rsidR="007331B7" w:rsidRPr="002D1256">
        <w:rPr>
          <w:rFonts w:cstheme="minorHAnsi"/>
          <w:sz w:val="24"/>
          <w:szCs w:val="24"/>
        </w:rPr>
        <w:t>430</w:t>
      </w:r>
      <w:r w:rsidR="00C97F9E" w:rsidRPr="002D1256">
        <w:rPr>
          <w:rFonts w:cstheme="minorHAnsi"/>
          <w:sz w:val="24"/>
          <w:szCs w:val="24"/>
        </w:rPr>
        <w:t>pm</w:t>
      </w:r>
      <w:r w:rsidRPr="002D1256">
        <w:rPr>
          <w:rFonts w:cstheme="minorHAnsi"/>
          <w:sz w:val="24"/>
          <w:szCs w:val="24"/>
        </w:rPr>
        <w:t xml:space="preserve"> </w:t>
      </w:r>
      <w:bookmarkStart w:id="0" w:name="_Hlk222821332"/>
      <w:r w:rsidR="00DC396B" w:rsidRPr="002D1256">
        <w:rPr>
          <w:rFonts w:cstheme="minorHAnsi"/>
          <w:sz w:val="24"/>
          <w:szCs w:val="24"/>
        </w:rPr>
        <w:t xml:space="preserve">(eight-hour days Monday-Thursday or Tuesday-Friday, as assigned) </w:t>
      </w:r>
      <w:bookmarkEnd w:id="0"/>
      <w:r w:rsidRPr="002D1256">
        <w:rPr>
          <w:rFonts w:cstheme="minorHAnsi"/>
          <w:sz w:val="24"/>
          <w:szCs w:val="24"/>
        </w:rPr>
        <w:t xml:space="preserve">and </w:t>
      </w:r>
      <w:r w:rsidR="006951F1" w:rsidRPr="002D1256">
        <w:rPr>
          <w:rFonts w:cstheme="minorHAnsi"/>
          <w:sz w:val="24"/>
          <w:szCs w:val="24"/>
        </w:rPr>
        <w:t>scheduled</w:t>
      </w:r>
      <w:r w:rsidRPr="002D1256">
        <w:rPr>
          <w:rFonts w:cstheme="minorHAnsi"/>
          <w:sz w:val="24"/>
          <w:szCs w:val="24"/>
        </w:rPr>
        <w:t xml:space="preserve"> </w:t>
      </w:r>
      <w:r w:rsidR="00BB1402" w:rsidRPr="002D1256">
        <w:rPr>
          <w:rFonts w:cstheme="minorHAnsi"/>
          <w:sz w:val="24"/>
          <w:szCs w:val="24"/>
        </w:rPr>
        <w:t xml:space="preserve">on-call </w:t>
      </w:r>
      <w:r w:rsidRPr="002D1256">
        <w:rPr>
          <w:rFonts w:cstheme="minorHAnsi"/>
          <w:sz w:val="24"/>
          <w:szCs w:val="24"/>
        </w:rPr>
        <w:t>overnight and weekend work related to the 24-hour helpline</w:t>
      </w:r>
    </w:p>
    <w:p w14:paraId="21F73CBE" w14:textId="1A2A43A2" w:rsidR="00872B37" w:rsidRPr="002D1256" w:rsidRDefault="00872B37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Location</w:t>
      </w:r>
      <w:r w:rsidRPr="002D1256">
        <w:rPr>
          <w:rFonts w:cstheme="minorHAnsi"/>
          <w:sz w:val="24"/>
          <w:szCs w:val="24"/>
        </w:rPr>
        <w:t xml:space="preserve">: </w:t>
      </w:r>
      <w:r w:rsidR="00B362A3" w:rsidRPr="002D1256">
        <w:rPr>
          <w:rFonts w:cstheme="minorHAnsi"/>
          <w:sz w:val="24"/>
          <w:szCs w:val="24"/>
        </w:rPr>
        <w:t xml:space="preserve">Dover-Foxcroft </w:t>
      </w:r>
    </w:p>
    <w:p w14:paraId="0EE13754" w14:textId="7DDA799B" w:rsidR="00546467" w:rsidRPr="002D1256" w:rsidRDefault="008913F7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Supervisor</w:t>
      </w:r>
      <w:r w:rsidR="00C27E53" w:rsidRPr="002D1256">
        <w:rPr>
          <w:rFonts w:cstheme="minorHAnsi"/>
          <w:b/>
          <w:bCs/>
          <w:sz w:val="24"/>
          <w:szCs w:val="24"/>
        </w:rPr>
        <w:t>:</w:t>
      </w:r>
      <w:r w:rsidR="00D1746E" w:rsidRPr="002D1256">
        <w:rPr>
          <w:rFonts w:cstheme="minorHAnsi"/>
          <w:sz w:val="24"/>
          <w:szCs w:val="24"/>
        </w:rPr>
        <w:t xml:space="preserve"> </w:t>
      </w:r>
      <w:r w:rsidR="003125AE" w:rsidRPr="002D1256">
        <w:rPr>
          <w:rFonts w:cstheme="minorHAnsi"/>
          <w:sz w:val="24"/>
          <w:szCs w:val="24"/>
        </w:rPr>
        <w:t xml:space="preserve">Legal and Justice </w:t>
      </w:r>
      <w:r w:rsidR="00CA3BD6" w:rsidRPr="002D1256">
        <w:rPr>
          <w:rFonts w:cstheme="minorHAnsi"/>
          <w:sz w:val="24"/>
          <w:szCs w:val="24"/>
        </w:rPr>
        <w:t xml:space="preserve">Services </w:t>
      </w:r>
      <w:r w:rsidR="003125AE" w:rsidRPr="002D1256">
        <w:rPr>
          <w:rFonts w:cstheme="minorHAnsi"/>
          <w:sz w:val="24"/>
          <w:szCs w:val="24"/>
        </w:rPr>
        <w:t>Program</w:t>
      </w:r>
      <w:r w:rsidR="00CA3BD6" w:rsidRPr="002D1256">
        <w:rPr>
          <w:rFonts w:cstheme="minorHAnsi"/>
          <w:sz w:val="24"/>
          <w:szCs w:val="24"/>
        </w:rPr>
        <w:t xml:space="preserve"> Manager</w:t>
      </w:r>
    </w:p>
    <w:p w14:paraId="3A7EB206" w14:textId="5BD7CD92" w:rsidR="0027046F" w:rsidRPr="002D1256" w:rsidRDefault="00F05618" w:rsidP="002D125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 xml:space="preserve">Starting Pay Range: </w:t>
      </w:r>
      <w:r w:rsidR="0027046F" w:rsidRPr="002D1256">
        <w:rPr>
          <w:rFonts w:cstheme="minorHAnsi"/>
          <w:sz w:val="24"/>
          <w:szCs w:val="24"/>
        </w:rPr>
        <w:t xml:space="preserve">Level </w:t>
      </w:r>
      <w:r w:rsidR="00B362A3" w:rsidRPr="002D1256">
        <w:rPr>
          <w:rFonts w:cstheme="minorHAnsi"/>
          <w:sz w:val="24"/>
          <w:szCs w:val="24"/>
        </w:rPr>
        <w:t>1</w:t>
      </w:r>
      <w:r w:rsidR="00946DB1" w:rsidRPr="002D1256">
        <w:rPr>
          <w:rFonts w:cstheme="minorHAnsi"/>
          <w:sz w:val="24"/>
          <w:szCs w:val="24"/>
        </w:rPr>
        <w:t>-</w:t>
      </w:r>
      <w:r w:rsidR="0027046F" w:rsidRPr="002D1256">
        <w:rPr>
          <w:rFonts w:cstheme="minorHAnsi"/>
          <w:sz w:val="24"/>
          <w:szCs w:val="24"/>
        </w:rPr>
        <w:t xml:space="preserve"> </w:t>
      </w:r>
      <w:bookmarkStart w:id="1" w:name="_Hlk222818395"/>
      <w:r w:rsidR="00946DB1" w:rsidRPr="002D1256">
        <w:rPr>
          <w:rFonts w:cstheme="minorHAnsi"/>
          <w:sz w:val="24"/>
          <w:szCs w:val="24"/>
        </w:rPr>
        <w:t>$42,930-45,880 (depending on experience)</w:t>
      </w:r>
    </w:p>
    <w:bookmarkEnd w:id="1"/>
    <w:p w14:paraId="6028CC9C" w14:textId="3DA71961" w:rsidR="00262C79" w:rsidRPr="002D1256" w:rsidRDefault="00262C79" w:rsidP="002D1256">
      <w:pPr>
        <w:pBdr>
          <w:bottom w:val="single" w:sz="12" w:space="1" w:color="auto"/>
        </w:pBd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Training</w:t>
      </w:r>
      <w:r w:rsidRPr="002D1256">
        <w:rPr>
          <w:rFonts w:cstheme="minorHAnsi"/>
          <w:sz w:val="24"/>
          <w:szCs w:val="24"/>
        </w:rPr>
        <w:t xml:space="preserve">: </w:t>
      </w:r>
      <w:bookmarkStart w:id="2" w:name="_Hlk202787009"/>
      <w:r w:rsidRPr="002D1256">
        <w:rPr>
          <w:rFonts w:cstheme="minorHAnsi"/>
          <w:sz w:val="24"/>
          <w:szCs w:val="24"/>
        </w:rPr>
        <w:t xml:space="preserve">Significant training is required </w:t>
      </w:r>
      <w:r w:rsidR="00CD38FA" w:rsidRPr="002D1256">
        <w:rPr>
          <w:rFonts w:cstheme="minorHAnsi"/>
          <w:sz w:val="24"/>
          <w:szCs w:val="24"/>
        </w:rPr>
        <w:t xml:space="preserve">and provided </w:t>
      </w:r>
      <w:r w:rsidRPr="002D1256">
        <w:rPr>
          <w:rFonts w:cstheme="minorHAnsi"/>
          <w:sz w:val="24"/>
          <w:szCs w:val="24"/>
        </w:rPr>
        <w:t xml:space="preserve">upon hire including 45-60 hours of </w:t>
      </w:r>
      <w:r w:rsidR="00CD38FA" w:rsidRPr="002D1256">
        <w:rPr>
          <w:rFonts w:cstheme="minorHAnsi"/>
          <w:sz w:val="24"/>
          <w:szCs w:val="24"/>
        </w:rPr>
        <w:t>the</w:t>
      </w:r>
      <w:r w:rsidR="002E4FFC" w:rsidRPr="002D1256">
        <w:rPr>
          <w:rFonts w:cstheme="minorHAnsi"/>
          <w:sz w:val="24"/>
          <w:szCs w:val="24"/>
        </w:rPr>
        <w:t xml:space="preserve"> </w:t>
      </w:r>
      <w:r w:rsidR="002E5DFA" w:rsidRPr="002D1256">
        <w:rPr>
          <w:rFonts w:cstheme="minorHAnsi"/>
          <w:sz w:val="24"/>
          <w:szCs w:val="24"/>
        </w:rPr>
        <w:t>Maine Coalition to End Domestic Violence approved</w:t>
      </w:r>
      <w:r w:rsidR="002E4FFC" w:rsidRPr="002D1256">
        <w:rPr>
          <w:rFonts w:cstheme="minorHAnsi"/>
          <w:sz w:val="24"/>
          <w:szCs w:val="24"/>
        </w:rPr>
        <w:t xml:space="preserve"> </w:t>
      </w:r>
      <w:r w:rsidR="0032171F" w:rsidRPr="002D1256">
        <w:rPr>
          <w:rFonts w:cstheme="minorHAnsi"/>
          <w:sz w:val="24"/>
          <w:szCs w:val="24"/>
        </w:rPr>
        <w:t xml:space="preserve">basic </w:t>
      </w:r>
      <w:r w:rsidR="002E4FFC" w:rsidRPr="002D1256">
        <w:rPr>
          <w:rFonts w:cstheme="minorHAnsi"/>
          <w:sz w:val="24"/>
          <w:szCs w:val="24"/>
        </w:rPr>
        <w:t>advocacy training</w:t>
      </w:r>
      <w:r w:rsidRPr="002D1256">
        <w:rPr>
          <w:rFonts w:cstheme="minorHAnsi"/>
          <w:sz w:val="24"/>
          <w:szCs w:val="24"/>
        </w:rPr>
        <w:t xml:space="preserve"> </w:t>
      </w:r>
    </w:p>
    <w:bookmarkEnd w:id="2"/>
    <w:p w14:paraId="2E61B9B2" w14:textId="77777777" w:rsidR="008C129A" w:rsidRPr="002D1256" w:rsidRDefault="008C129A" w:rsidP="002D1256">
      <w:pPr>
        <w:pBdr>
          <w:bottom w:val="single" w:sz="12" w:space="1" w:color="auto"/>
        </w:pBdr>
        <w:spacing w:after="0"/>
        <w:rPr>
          <w:rFonts w:cstheme="minorHAnsi"/>
          <w:sz w:val="24"/>
          <w:szCs w:val="24"/>
        </w:rPr>
      </w:pPr>
    </w:p>
    <w:p w14:paraId="0B615F13" w14:textId="77777777" w:rsidR="00872B37" w:rsidRPr="002D1256" w:rsidRDefault="00872B37" w:rsidP="002D12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Partners for Peace Mission &amp; Vision</w:t>
      </w:r>
    </w:p>
    <w:p w14:paraId="3D4A452C" w14:textId="77777777" w:rsidR="00641E03" w:rsidRPr="002D1256" w:rsidRDefault="00641E03" w:rsidP="002D125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56FC7C2" w14:textId="41783102" w:rsidR="00872B37" w:rsidRPr="002D1256" w:rsidRDefault="00872B37" w:rsidP="002D1256">
      <w:pPr>
        <w:pStyle w:val="NormalWeb"/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2D1256">
        <w:rPr>
          <w:rFonts w:asciiTheme="minorHAnsi" w:hAnsiTheme="minorHAnsi" w:cstheme="minorHAnsi"/>
          <w:color w:val="000000" w:themeColor="text1"/>
        </w:rPr>
        <w:t>At Partners for Peace</w:t>
      </w:r>
      <w:r w:rsidR="00FC007F" w:rsidRPr="002D1256">
        <w:rPr>
          <w:rFonts w:asciiTheme="minorHAnsi" w:hAnsiTheme="minorHAnsi" w:cstheme="minorHAnsi"/>
          <w:color w:val="000000" w:themeColor="text1"/>
        </w:rPr>
        <w:t xml:space="preserve"> (PFP)</w:t>
      </w:r>
      <w:r w:rsidRPr="002D1256">
        <w:rPr>
          <w:rFonts w:asciiTheme="minorHAnsi" w:hAnsiTheme="minorHAnsi" w:cstheme="minorHAnsi"/>
          <w:color w:val="000000" w:themeColor="text1"/>
        </w:rPr>
        <w:t xml:space="preserve">, it is our mission to engage individuals and the community to end domestic violence in Penobscot and Piscataquis Counties. We provide support, </w:t>
      </w:r>
      <w:r w:rsidR="006F0E6C" w:rsidRPr="002D1256">
        <w:rPr>
          <w:rFonts w:asciiTheme="minorHAnsi" w:hAnsiTheme="minorHAnsi" w:cstheme="minorHAnsi"/>
          <w:color w:val="000000" w:themeColor="text1"/>
        </w:rPr>
        <w:t>advocacy,</w:t>
      </w:r>
      <w:r w:rsidRPr="002D1256">
        <w:rPr>
          <w:rFonts w:asciiTheme="minorHAnsi" w:hAnsiTheme="minorHAnsi" w:cstheme="minorHAnsi"/>
          <w:color w:val="000000" w:themeColor="text1"/>
        </w:rPr>
        <w:t xml:space="preserve"> and safety planning to anyone affected by domestic abuse. We foster safe and healthy relationships through prevention, education</w:t>
      </w:r>
      <w:r w:rsidR="003E6F84" w:rsidRPr="002D1256">
        <w:rPr>
          <w:rFonts w:asciiTheme="minorHAnsi" w:hAnsiTheme="minorHAnsi" w:cstheme="minorHAnsi"/>
          <w:color w:val="000000" w:themeColor="text1"/>
        </w:rPr>
        <w:t>,</w:t>
      </w:r>
      <w:r w:rsidRPr="002D1256">
        <w:rPr>
          <w:rFonts w:asciiTheme="minorHAnsi" w:hAnsiTheme="minorHAnsi" w:cstheme="minorHAnsi"/>
          <w:color w:val="000000" w:themeColor="text1"/>
        </w:rPr>
        <w:t xml:space="preserve"> and training. Together with our community we recognize the nature of abuse, respond to it, and change the conditions which lead to it. </w:t>
      </w:r>
    </w:p>
    <w:p w14:paraId="67C1BC4F" w14:textId="26238021" w:rsidR="00997566" w:rsidRPr="002D1256" w:rsidRDefault="00872B37" w:rsidP="002D1256">
      <w:pPr>
        <w:pStyle w:val="NormalWeb"/>
        <w:pBdr>
          <w:bottom w:val="single" w:sz="12" w:space="1" w:color="auto"/>
        </w:pBdr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2D1256">
        <w:rPr>
          <w:rFonts w:asciiTheme="minorHAnsi" w:hAnsiTheme="minorHAnsi" w:cstheme="minorHAnsi"/>
          <w:color w:val="000000" w:themeColor="text1"/>
        </w:rPr>
        <w:t>We believe that every person deserves to live in peace and equality, and that just and respectful relationships can change the world.</w:t>
      </w:r>
    </w:p>
    <w:p w14:paraId="332C1724" w14:textId="77777777" w:rsidR="00641E03" w:rsidRPr="002D1256" w:rsidRDefault="00035C99" w:rsidP="002D1256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2D1256">
        <w:rPr>
          <w:rFonts w:asciiTheme="minorHAnsi" w:hAnsiTheme="minorHAnsi" w:cstheme="minorHAnsi"/>
          <w:b/>
          <w:bCs/>
        </w:rPr>
        <w:t>S</w:t>
      </w:r>
      <w:r w:rsidR="00F63905" w:rsidRPr="002D1256">
        <w:rPr>
          <w:rFonts w:asciiTheme="minorHAnsi" w:hAnsiTheme="minorHAnsi" w:cstheme="minorHAnsi"/>
          <w:b/>
          <w:bCs/>
        </w:rPr>
        <w:t xml:space="preserve">ummary </w:t>
      </w:r>
      <w:r w:rsidR="008913F7" w:rsidRPr="002D1256">
        <w:rPr>
          <w:rFonts w:asciiTheme="minorHAnsi" w:hAnsiTheme="minorHAnsi" w:cstheme="minorHAnsi"/>
          <w:b/>
          <w:bCs/>
        </w:rPr>
        <w:t>of position:</w:t>
      </w:r>
      <w:r w:rsidR="008375C0" w:rsidRPr="002D1256">
        <w:rPr>
          <w:rFonts w:asciiTheme="minorHAnsi" w:hAnsiTheme="minorHAnsi" w:cstheme="minorHAnsi"/>
        </w:rPr>
        <w:t xml:space="preserve"> </w:t>
      </w:r>
    </w:p>
    <w:p w14:paraId="68C522D1" w14:textId="079FF3F5" w:rsidR="009F5BEC" w:rsidRPr="002D1256" w:rsidRDefault="00F90485" w:rsidP="002D125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3" w:name="_Hlk223682649"/>
      <w:r w:rsidRPr="002D1256">
        <w:rPr>
          <w:rStyle w:val="normaltextrun"/>
          <w:rFonts w:asciiTheme="minorHAnsi" w:hAnsiTheme="minorHAnsi" w:cstheme="minorHAnsi"/>
        </w:rPr>
        <w:t xml:space="preserve">The </w:t>
      </w:r>
      <w:r w:rsidR="003125AE" w:rsidRPr="002D1256">
        <w:rPr>
          <w:rStyle w:val="normaltextrun"/>
          <w:rFonts w:asciiTheme="minorHAnsi" w:hAnsiTheme="minorHAnsi" w:cstheme="minorHAnsi"/>
        </w:rPr>
        <w:t>Rural Outreach</w:t>
      </w:r>
      <w:r w:rsidRPr="002D1256">
        <w:rPr>
          <w:rStyle w:val="normaltextrun"/>
          <w:rFonts w:asciiTheme="minorHAnsi" w:hAnsiTheme="minorHAnsi" w:cstheme="minorHAnsi"/>
        </w:rPr>
        <w:t xml:space="preserve"> Advocate </w:t>
      </w:r>
      <w:r w:rsidR="00370211" w:rsidRPr="002D1256">
        <w:rPr>
          <w:rStyle w:val="normaltextrun"/>
          <w:rFonts w:asciiTheme="minorHAnsi" w:hAnsiTheme="minorHAnsi" w:cstheme="minorHAnsi"/>
        </w:rPr>
        <w:t xml:space="preserve">provides advocacy, crisis intervention services, </w:t>
      </w:r>
      <w:r w:rsidR="009F5BEC" w:rsidRPr="002D1256">
        <w:rPr>
          <w:rStyle w:val="normaltextrun"/>
          <w:rFonts w:asciiTheme="minorHAnsi" w:hAnsiTheme="minorHAnsi" w:cstheme="minorHAnsi"/>
        </w:rPr>
        <w:t xml:space="preserve">court accompaniment, </w:t>
      </w:r>
      <w:r w:rsidR="00370211" w:rsidRPr="002D1256">
        <w:rPr>
          <w:rStyle w:val="normaltextrun"/>
          <w:rFonts w:asciiTheme="minorHAnsi" w:hAnsiTheme="minorHAnsi" w:cstheme="minorHAnsi"/>
        </w:rPr>
        <w:t>and support to</w:t>
      </w:r>
      <w:r w:rsidR="004E7AC5" w:rsidRPr="002D1256">
        <w:rPr>
          <w:rStyle w:val="normaltextrun"/>
          <w:rFonts w:asciiTheme="minorHAnsi" w:hAnsiTheme="minorHAnsi" w:cstheme="minorHAnsi"/>
        </w:rPr>
        <w:t xml:space="preserve"> </w:t>
      </w:r>
      <w:r w:rsidR="00E309BB" w:rsidRPr="002D1256">
        <w:rPr>
          <w:rStyle w:val="normaltextrun"/>
          <w:rFonts w:asciiTheme="minorHAnsi" w:hAnsiTheme="minorHAnsi" w:cstheme="minorHAnsi"/>
        </w:rPr>
        <w:t xml:space="preserve">rural </w:t>
      </w:r>
      <w:r w:rsidR="004E7AC5" w:rsidRPr="002D1256">
        <w:rPr>
          <w:rStyle w:val="normaltextrun"/>
          <w:rFonts w:asciiTheme="minorHAnsi" w:hAnsiTheme="minorHAnsi" w:cstheme="minorHAnsi"/>
        </w:rPr>
        <w:t xml:space="preserve">victims and survivors of </w:t>
      </w:r>
      <w:r w:rsidR="006951F1" w:rsidRPr="002D1256">
        <w:rPr>
          <w:rStyle w:val="normaltextrun"/>
          <w:rFonts w:asciiTheme="minorHAnsi" w:hAnsiTheme="minorHAnsi" w:cstheme="minorHAnsi"/>
        </w:rPr>
        <w:t>domestic violence</w:t>
      </w:r>
      <w:r w:rsidR="002E5DFA" w:rsidRPr="002D1256">
        <w:rPr>
          <w:rStyle w:val="normaltextrun"/>
          <w:rFonts w:asciiTheme="minorHAnsi" w:hAnsiTheme="minorHAnsi" w:cstheme="minorHAnsi"/>
        </w:rPr>
        <w:t>, dating violence, sexual assault and stalking</w:t>
      </w:r>
      <w:r w:rsidR="006951F1" w:rsidRPr="002D1256">
        <w:rPr>
          <w:rStyle w:val="normaltextrun"/>
          <w:rFonts w:asciiTheme="minorHAnsi" w:hAnsiTheme="minorHAnsi" w:cstheme="minorHAnsi"/>
        </w:rPr>
        <w:t xml:space="preserve"> </w:t>
      </w:r>
      <w:r w:rsidR="00370211" w:rsidRPr="002D1256">
        <w:rPr>
          <w:rStyle w:val="normaltextrun"/>
          <w:rFonts w:asciiTheme="minorHAnsi" w:hAnsiTheme="minorHAnsi" w:cstheme="minorHAnsi"/>
        </w:rPr>
        <w:t>through Partners for Peace’s 24-hour helpline</w:t>
      </w:r>
      <w:r w:rsidR="00D53AE0" w:rsidRPr="002D1256">
        <w:rPr>
          <w:rStyle w:val="normaltextrun"/>
          <w:rFonts w:asciiTheme="minorHAnsi" w:hAnsiTheme="minorHAnsi" w:cstheme="minorHAnsi"/>
        </w:rPr>
        <w:t xml:space="preserve">, </w:t>
      </w:r>
      <w:r w:rsidR="00370211" w:rsidRPr="002D1256">
        <w:rPr>
          <w:rStyle w:val="normaltextrun"/>
          <w:rFonts w:asciiTheme="minorHAnsi" w:hAnsiTheme="minorHAnsi" w:cstheme="minorHAnsi"/>
        </w:rPr>
        <w:t>at the Dover-Foxcroft Resource Center</w:t>
      </w:r>
      <w:r w:rsidR="009C64A8" w:rsidRPr="002D1256">
        <w:rPr>
          <w:rStyle w:val="normaltextrun"/>
          <w:rFonts w:asciiTheme="minorHAnsi" w:hAnsiTheme="minorHAnsi" w:cstheme="minorHAnsi"/>
        </w:rPr>
        <w:t>,</w:t>
      </w:r>
      <w:r w:rsidR="00370211" w:rsidRPr="002D1256">
        <w:rPr>
          <w:rStyle w:val="normaltextrun"/>
          <w:rFonts w:asciiTheme="minorHAnsi" w:hAnsiTheme="minorHAnsi" w:cstheme="minorHAnsi"/>
        </w:rPr>
        <w:t xml:space="preserve"> and in various community settings. </w:t>
      </w:r>
      <w:bookmarkEnd w:id="3"/>
      <w:r w:rsidR="00370211" w:rsidRPr="002D1256">
        <w:rPr>
          <w:rFonts w:asciiTheme="minorHAnsi" w:hAnsiTheme="minorHAnsi" w:cstheme="minorHAnsi"/>
        </w:rPr>
        <w:t xml:space="preserve">The Rural Outreach Advocate works </w:t>
      </w:r>
      <w:r w:rsidR="00370211" w:rsidRPr="002D1256">
        <w:rPr>
          <w:rStyle w:val="normaltextrun"/>
          <w:rFonts w:asciiTheme="minorHAnsi" w:hAnsiTheme="minorHAnsi" w:cstheme="minorHAnsi"/>
        </w:rPr>
        <w:t>to increase safety and access to resources</w:t>
      </w:r>
      <w:r w:rsidR="00370211" w:rsidRPr="002D1256">
        <w:rPr>
          <w:rFonts w:asciiTheme="minorHAnsi" w:hAnsiTheme="minorHAnsi" w:cstheme="minorHAnsi"/>
        </w:rPr>
        <w:t xml:space="preserve"> </w:t>
      </w:r>
      <w:r w:rsidR="009F5BEC" w:rsidRPr="002D1256">
        <w:rPr>
          <w:rFonts w:asciiTheme="minorHAnsi" w:hAnsiTheme="minorHAnsi" w:cstheme="minorHAnsi"/>
        </w:rPr>
        <w:t xml:space="preserve">for rural </w:t>
      </w:r>
      <w:r w:rsidR="005B4230" w:rsidRPr="002D1256">
        <w:rPr>
          <w:rFonts w:asciiTheme="minorHAnsi" w:hAnsiTheme="minorHAnsi" w:cstheme="minorHAnsi"/>
        </w:rPr>
        <w:t>survivors</w:t>
      </w:r>
      <w:r w:rsidR="009F5BEC" w:rsidRPr="002D1256">
        <w:rPr>
          <w:rFonts w:asciiTheme="minorHAnsi" w:hAnsiTheme="minorHAnsi" w:cstheme="minorHAnsi"/>
        </w:rPr>
        <w:t xml:space="preserve"> of domestic violence </w:t>
      </w:r>
      <w:r w:rsidR="00CD38FA" w:rsidRPr="002D1256">
        <w:rPr>
          <w:rFonts w:asciiTheme="minorHAnsi" w:hAnsiTheme="minorHAnsi" w:cstheme="minorHAnsi"/>
        </w:rPr>
        <w:t xml:space="preserve">within the Rural Advocacy and Outreach Program </w:t>
      </w:r>
      <w:r w:rsidR="00370211" w:rsidRPr="002D1256">
        <w:rPr>
          <w:rStyle w:val="normaltextrun"/>
          <w:rFonts w:asciiTheme="minorHAnsi" w:hAnsiTheme="minorHAnsi" w:cstheme="minorHAnsi"/>
        </w:rPr>
        <w:t>by engaging with community partners</w:t>
      </w:r>
      <w:r w:rsidR="00002103" w:rsidRPr="002D1256">
        <w:rPr>
          <w:rStyle w:val="normaltextrun"/>
          <w:rFonts w:asciiTheme="minorHAnsi" w:hAnsiTheme="minorHAnsi" w:cstheme="minorHAnsi"/>
        </w:rPr>
        <w:t xml:space="preserve">, </w:t>
      </w:r>
      <w:r w:rsidR="00850165" w:rsidRPr="002D1256">
        <w:rPr>
          <w:rStyle w:val="normaltextrun"/>
          <w:rFonts w:asciiTheme="minorHAnsi" w:hAnsiTheme="minorHAnsi" w:cstheme="minorHAnsi"/>
        </w:rPr>
        <w:t>law enforcement, courts, and health centers</w:t>
      </w:r>
      <w:r w:rsidR="00370211" w:rsidRPr="002D1256">
        <w:rPr>
          <w:rStyle w:val="normaltextrun"/>
          <w:rFonts w:asciiTheme="minorHAnsi" w:hAnsiTheme="minorHAnsi" w:cstheme="minorHAnsi"/>
        </w:rPr>
        <w:t xml:space="preserve"> to improve domestic violence response and reduce homicide risk</w:t>
      </w:r>
      <w:r w:rsidR="009F5BEC" w:rsidRPr="002D1256">
        <w:rPr>
          <w:rStyle w:val="normaltextrun"/>
          <w:rFonts w:asciiTheme="minorHAnsi" w:hAnsiTheme="minorHAnsi" w:cstheme="minorHAnsi"/>
        </w:rPr>
        <w:t xml:space="preserve">. </w:t>
      </w:r>
    </w:p>
    <w:p w14:paraId="0B8B3B3A" w14:textId="77777777" w:rsidR="00002103" w:rsidRPr="002D1256" w:rsidRDefault="00002103" w:rsidP="002D1256">
      <w:pPr>
        <w:spacing w:after="0"/>
        <w:rPr>
          <w:rFonts w:cstheme="minorHAnsi"/>
          <w:b/>
          <w:bCs/>
          <w:sz w:val="24"/>
          <w:szCs w:val="24"/>
        </w:rPr>
      </w:pPr>
    </w:p>
    <w:p w14:paraId="64FD16DC" w14:textId="718161A0" w:rsidR="003E0BDF" w:rsidRPr="002D1256" w:rsidRDefault="00F63905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Essential Duties</w:t>
      </w:r>
      <w:r w:rsidR="00EA4C28" w:rsidRPr="002D1256">
        <w:rPr>
          <w:rFonts w:cstheme="minorHAnsi"/>
          <w:b/>
          <w:bCs/>
          <w:sz w:val="24"/>
          <w:szCs w:val="24"/>
        </w:rPr>
        <w:t xml:space="preserve"> and</w:t>
      </w:r>
      <w:r w:rsidRPr="002D1256">
        <w:rPr>
          <w:rFonts w:cstheme="minorHAnsi"/>
          <w:b/>
          <w:bCs/>
          <w:sz w:val="24"/>
          <w:szCs w:val="24"/>
        </w:rPr>
        <w:t xml:space="preserve"> </w:t>
      </w:r>
      <w:r w:rsidR="00643ED2" w:rsidRPr="002D1256">
        <w:rPr>
          <w:rFonts w:cstheme="minorHAnsi"/>
          <w:b/>
          <w:bCs/>
          <w:sz w:val="24"/>
          <w:szCs w:val="24"/>
        </w:rPr>
        <w:t>Responsibilities</w:t>
      </w:r>
      <w:r w:rsidR="008375C0" w:rsidRPr="002D1256">
        <w:rPr>
          <w:rFonts w:cstheme="minorHAnsi"/>
          <w:b/>
          <w:bCs/>
          <w:sz w:val="24"/>
          <w:szCs w:val="24"/>
        </w:rPr>
        <w:t>:</w:t>
      </w:r>
      <w:r w:rsidR="00643ED2" w:rsidRPr="002D1256">
        <w:rPr>
          <w:rFonts w:cstheme="minorHAnsi"/>
          <w:sz w:val="24"/>
          <w:szCs w:val="24"/>
        </w:rPr>
        <w:tab/>
      </w:r>
      <w:r w:rsidR="00643ED2" w:rsidRPr="002D1256">
        <w:rPr>
          <w:rFonts w:cstheme="minorHAnsi"/>
          <w:sz w:val="24"/>
          <w:szCs w:val="24"/>
        </w:rPr>
        <w:tab/>
      </w:r>
    </w:p>
    <w:p w14:paraId="1443F5C4" w14:textId="2E955282" w:rsidR="009A46EE" w:rsidRPr="002D1256" w:rsidRDefault="004D2400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D1256">
        <w:rPr>
          <w:rStyle w:val="normaltextrun"/>
          <w:rFonts w:asciiTheme="minorHAnsi" w:hAnsiTheme="minorHAnsi" w:cstheme="minorHAnsi"/>
        </w:rPr>
        <w:t xml:space="preserve">Provide </w:t>
      </w:r>
      <w:r w:rsidR="00770C62" w:rsidRPr="002D1256">
        <w:rPr>
          <w:rStyle w:val="normaltextrun"/>
          <w:rFonts w:asciiTheme="minorHAnsi" w:hAnsiTheme="minorHAnsi" w:cstheme="minorHAnsi"/>
        </w:rPr>
        <w:t xml:space="preserve">safety planning, </w:t>
      </w:r>
      <w:r w:rsidR="008D0815" w:rsidRPr="002D1256">
        <w:rPr>
          <w:rStyle w:val="normaltextrun"/>
          <w:rFonts w:asciiTheme="minorHAnsi" w:hAnsiTheme="minorHAnsi" w:cstheme="minorHAnsi"/>
        </w:rPr>
        <w:t>s</w:t>
      </w:r>
      <w:r w:rsidR="00C40690" w:rsidRPr="002D1256">
        <w:rPr>
          <w:rStyle w:val="normaltextrun"/>
          <w:rFonts w:asciiTheme="minorHAnsi" w:hAnsiTheme="minorHAnsi" w:cstheme="minorHAnsi"/>
        </w:rPr>
        <w:t>upport, crisis</w:t>
      </w:r>
      <w:r w:rsidRPr="002D1256">
        <w:rPr>
          <w:rStyle w:val="normaltextrun"/>
          <w:rFonts w:asciiTheme="minorHAnsi" w:hAnsiTheme="minorHAnsi" w:cstheme="minorHAnsi"/>
        </w:rPr>
        <w:t xml:space="preserve"> intervention</w:t>
      </w:r>
      <w:r w:rsidR="008D0815" w:rsidRPr="002D1256">
        <w:rPr>
          <w:rStyle w:val="normaltextrun"/>
          <w:rFonts w:asciiTheme="minorHAnsi" w:hAnsiTheme="minorHAnsi" w:cstheme="minorHAnsi"/>
        </w:rPr>
        <w:t>,</w:t>
      </w:r>
      <w:r w:rsidR="00157272" w:rsidRPr="002D1256">
        <w:rPr>
          <w:rStyle w:val="normaltextrun"/>
          <w:rFonts w:asciiTheme="minorHAnsi" w:hAnsiTheme="minorHAnsi" w:cstheme="minorHAnsi"/>
        </w:rPr>
        <w:t xml:space="preserve"> advocacy, </w:t>
      </w:r>
      <w:r w:rsidR="00F36BB7" w:rsidRPr="002D1256">
        <w:rPr>
          <w:rStyle w:val="normaltextrun"/>
          <w:rFonts w:asciiTheme="minorHAnsi" w:hAnsiTheme="minorHAnsi" w:cstheme="minorHAnsi"/>
        </w:rPr>
        <w:t>information</w:t>
      </w:r>
      <w:r w:rsidR="00A57196" w:rsidRPr="002D1256">
        <w:rPr>
          <w:rStyle w:val="normaltextrun"/>
          <w:rFonts w:asciiTheme="minorHAnsi" w:hAnsiTheme="minorHAnsi" w:cstheme="minorHAnsi"/>
        </w:rPr>
        <w:t xml:space="preserve"> and referral to </w:t>
      </w:r>
      <w:r w:rsidR="002D1256">
        <w:rPr>
          <w:rStyle w:val="normaltextrun"/>
          <w:rFonts w:asciiTheme="minorHAnsi" w:hAnsiTheme="minorHAnsi" w:cstheme="minorHAnsi"/>
        </w:rPr>
        <w:t xml:space="preserve">victims and </w:t>
      </w:r>
      <w:r w:rsidRPr="002D1256">
        <w:rPr>
          <w:rStyle w:val="normaltextrun"/>
          <w:rFonts w:asciiTheme="minorHAnsi" w:hAnsiTheme="minorHAnsi" w:cstheme="minorHAnsi"/>
        </w:rPr>
        <w:t>survivors of domestic violence</w:t>
      </w:r>
      <w:r w:rsidR="00D50630" w:rsidRPr="002D1256">
        <w:rPr>
          <w:rStyle w:val="normaltextrun"/>
          <w:rFonts w:asciiTheme="minorHAnsi" w:hAnsiTheme="minorHAnsi" w:cstheme="minorHAnsi"/>
        </w:rPr>
        <w:t xml:space="preserve"> through our</w:t>
      </w:r>
      <w:r w:rsidR="009A46EE" w:rsidRPr="002D1256">
        <w:rPr>
          <w:rStyle w:val="normaltextrun"/>
          <w:rFonts w:asciiTheme="minorHAnsi" w:hAnsiTheme="minorHAnsi" w:cstheme="minorHAnsi"/>
        </w:rPr>
        <w:t xml:space="preserve"> </w:t>
      </w:r>
      <w:r w:rsidR="00D50630" w:rsidRPr="002D1256">
        <w:rPr>
          <w:rStyle w:val="normaltextrun"/>
          <w:rFonts w:asciiTheme="minorHAnsi" w:hAnsiTheme="minorHAnsi" w:cstheme="minorHAnsi"/>
        </w:rPr>
        <w:t>24-hour helpline</w:t>
      </w:r>
      <w:r w:rsidR="00D53AE0" w:rsidRPr="002D1256">
        <w:rPr>
          <w:rStyle w:val="normaltextrun"/>
          <w:rFonts w:asciiTheme="minorHAnsi" w:hAnsiTheme="minorHAnsi" w:cstheme="minorHAnsi"/>
        </w:rPr>
        <w:t xml:space="preserve">, </w:t>
      </w:r>
      <w:r w:rsidR="00D50630" w:rsidRPr="002D1256">
        <w:rPr>
          <w:rStyle w:val="normaltextrun"/>
          <w:rFonts w:asciiTheme="minorHAnsi" w:hAnsiTheme="minorHAnsi" w:cstheme="minorHAnsi"/>
        </w:rPr>
        <w:t>at the Dover-Foxcroft Resource Center</w:t>
      </w:r>
      <w:r w:rsidR="009C64A8" w:rsidRPr="002D1256">
        <w:rPr>
          <w:rStyle w:val="normaltextrun"/>
          <w:rFonts w:asciiTheme="minorHAnsi" w:hAnsiTheme="minorHAnsi" w:cstheme="minorHAnsi"/>
        </w:rPr>
        <w:t>,</w:t>
      </w:r>
      <w:r w:rsidR="00D50630" w:rsidRPr="002D1256">
        <w:rPr>
          <w:rStyle w:val="normaltextrun"/>
          <w:rFonts w:asciiTheme="minorHAnsi" w:hAnsiTheme="minorHAnsi" w:cstheme="minorHAnsi"/>
        </w:rPr>
        <w:t xml:space="preserve"> and </w:t>
      </w:r>
      <w:r w:rsidR="00D53AE0" w:rsidRPr="002D1256">
        <w:rPr>
          <w:rStyle w:val="normaltextrun"/>
          <w:rFonts w:asciiTheme="minorHAnsi" w:hAnsiTheme="minorHAnsi" w:cstheme="minorHAnsi"/>
        </w:rPr>
        <w:t xml:space="preserve">in </w:t>
      </w:r>
      <w:r w:rsidR="00D50630" w:rsidRPr="002D1256">
        <w:rPr>
          <w:rStyle w:val="normaltextrun"/>
          <w:rFonts w:asciiTheme="minorHAnsi" w:hAnsiTheme="minorHAnsi" w:cstheme="minorHAnsi"/>
        </w:rPr>
        <w:t>various community settings</w:t>
      </w:r>
    </w:p>
    <w:p w14:paraId="7698DCFC" w14:textId="033013EF" w:rsidR="00FE75BF" w:rsidRPr="002D1256" w:rsidRDefault="00BD5B93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2D1256">
        <w:rPr>
          <w:rFonts w:asciiTheme="minorHAnsi" w:hAnsiTheme="minorHAnsi" w:cstheme="minorHAnsi"/>
        </w:rPr>
        <w:lastRenderedPageBreak/>
        <w:t xml:space="preserve">Support </w:t>
      </w:r>
      <w:r w:rsidR="005B4230" w:rsidRPr="002D1256">
        <w:rPr>
          <w:rFonts w:asciiTheme="minorHAnsi" w:hAnsiTheme="minorHAnsi" w:cstheme="minorHAnsi"/>
        </w:rPr>
        <w:t>survivors</w:t>
      </w:r>
      <w:r w:rsidRPr="002D1256">
        <w:rPr>
          <w:rFonts w:asciiTheme="minorHAnsi" w:hAnsiTheme="minorHAnsi" w:cstheme="minorHAnsi"/>
        </w:rPr>
        <w:t xml:space="preserve"> with safety planning and support through </w:t>
      </w:r>
      <w:r w:rsidR="00DE1568" w:rsidRPr="002D1256">
        <w:rPr>
          <w:rFonts w:asciiTheme="minorHAnsi" w:hAnsiTheme="minorHAnsi" w:cstheme="minorHAnsi"/>
        </w:rPr>
        <w:t xml:space="preserve">the </w:t>
      </w:r>
      <w:r w:rsidRPr="002D1256">
        <w:rPr>
          <w:rFonts w:asciiTheme="minorHAnsi" w:hAnsiTheme="minorHAnsi" w:cstheme="minorHAnsi"/>
        </w:rPr>
        <w:t xml:space="preserve">criminal </w:t>
      </w:r>
      <w:r w:rsidR="001C561D" w:rsidRPr="002D1256">
        <w:rPr>
          <w:rFonts w:asciiTheme="minorHAnsi" w:hAnsiTheme="minorHAnsi" w:cstheme="minorHAnsi"/>
        </w:rPr>
        <w:t xml:space="preserve">justice </w:t>
      </w:r>
      <w:r w:rsidR="00DE1568" w:rsidRPr="002D1256">
        <w:rPr>
          <w:rFonts w:asciiTheme="minorHAnsi" w:hAnsiTheme="minorHAnsi" w:cstheme="minorHAnsi"/>
        </w:rPr>
        <w:t>process</w:t>
      </w:r>
      <w:r w:rsidRPr="002D1256">
        <w:rPr>
          <w:rFonts w:asciiTheme="minorHAnsi" w:hAnsiTheme="minorHAnsi" w:cstheme="minorHAnsi"/>
        </w:rPr>
        <w:t xml:space="preserve"> by initiating contact with </w:t>
      </w:r>
      <w:r w:rsidR="005B4230" w:rsidRPr="002D1256">
        <w:rPr>
          <w:rFonts w:asciiTheme="minorHAnsi" w:hAnsiTheme="minorHAnsi" w:cstheme="minorHAnsi"/>
        </w:rPr>
        <w:t>survivors</w:t>
      </w:r>
      <w:r w:rsidRPr="002D1256">
        <w:rPr>
          <w:rFonts w:asciiTheme="minorHAnsi" w:hAnsiTheme="minorHAnsi" w:cstheme="minorHAnsi"/>
        </w:rPr>
        <w:t xml:space="preserve"> based on </w:t>
      </w:r>
      <w:r w:rsidR="0027644E" w:rsidRPr="002D1256">
        <w:rPr>
          <w:rFonts w:asciiTheme="minorHAnsi" w:hAnsiTheme="minorHAnsi" w:cstheme="minorHAnsi"/>
        </w:rPr>
        <w:t>referral information</w:t>
      </w:r>
      <w:r w:rsidR="00F3078E" w:rsidRPr="002D1256">
        <w:rPr>
          <w:rFonts w:asciiTheme="minorHAnsi" w:hAnsiTheme="minorHAnsi" w:cstheme="minorHAnsi"/>
        </w:rPr>
        <w:t xml:space="preserve">; </w:t>
      </w:r>
      <w:r w:rsidR="002F6414" w:rsidRPr="002D1256">
        <w:rPr>
          <w:rFonts w:asciiTheme="minorHAnsi" w:hAnsiTheme="minorHAnsi" w:cstheme="minorHAnsi"/>
        </w:rPr>
        <w:t xml:space="preserve">collaborate with </w:t>
      </w:r>
      <w:r w:rsidR="00C90540" w:rsidRPr="002D1256">
        <w:rPr>
          <w:rFonts w:asciiTheme="minorHAnsi" w:hAnsiTheme="minorHAnsi" w:cstheme="minorHAnsi"/>
        </w:rPr>
        <w:t>law enforcement</w:t>
      </w:r>
      <w:r w:rsidR="003B310F" w:rsidRPr="002D1256">
        <w:rPr>
          <w:rFonts w:asciiTheme="minorHAnsi" w:hAnsiTheme="minorHAnsi" w:cstheme="minorHAnsi"/>
        </w:rPr>
        <w:t xml:space="preserve">, courts, and prosecution </w:t>
      </w:r>
      <w:r w:rsidR="00C90540" w:rsidRPr="002D1256">
        <w:rPr>
          <w:rFonts w:asciiTheme="minorHAnsi" w:hAnsiTheme="minorHAnsi" w:cstheme="minorHAnsi"/>
        </w:rPr>
        <w:t>to e</w:t>
      </w:r>
      <w:r w:rsidR="002F6414" w:rsidRPr="002D1256">
        <w:rPr>
          <w:rFonts w:asciiTheme="minorHAnsi" w:hAnsiTheme="minorHAnsi" w:cstheme="minorHAnsi"/>
        </w:rPr>
        <w:t xml:space="preserve">nhance </w:t>
      </w:r>
      <w:r w:rsidR="00711322" w:rsidRPr="002D1256">
        <w:rPr>
          <w:rFonts w:asciiTheme="minorHAnsi" w:hAnsiTheme="minorHAnsi" w:cstheme="minorHAnsi"/>
        </w:rPr>
        <w:t>resp</w:t>
      </w:r>
      <w:r w:rsidRPr="002D1256">
        <w:rPr>
          <w:rFonts w:asciiTheme="minorHAnsi" w:hAnsiTheme="minorHAnsi" w:cstheme="minorHAnsi"/>
        </w:rPr>
        <w:t xml:space="preserve">onse for rural </w:t>
      </w:r>
      <w:r w:rsidR="005B4230" w:rsidRPr="002D1256">
        <w:rPr>
          <w:rFonts w:asciiTheme="minorHAnsi" w:hAnsiTheme="minorHAnsi" w:cstheme="minorHAnsi"/>
        </w:rPr>
        <w:t>survivors</w:t>
      </w:r>
      <w:r w:rsidRPr="002D1256">
        <w:rPr>
          <w:rFonts w:asciiTheme="minorHAnsi" w:hAnsiTheme="minorHAnsi" w:cstheme="minorHAnsi"/>
        </w:rPr>
        <w:t> </w:t>
      </w:r>
    </w:p>
    <w:p w14:paraId="2F82EFB3" w14:textId="10AEB501" w:rsidR="00FE75BF" w:rsidRPr="002D1256" w:rsidRDefault="00DE1568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2D1256">
        <w:rPr>
          <w:rFonts w:asciiTheme="minorHAnsi" w:hAnsiTheme="minorHAnsi" w:cstheme="minorHAnsi"/>
        </w:rPr>
        <w:t>Assist</w:t>
      </w:r>
      <w:r w:rsidR="00FE75BF" w:rsidRPr="002D1256">
        <w:rPr>
          <w:rFonts w:asciiTheme="minorHAnsi" w:hAnsiTheme="minorHAnsi" w:cstheme="minorHAnsi"/>
        </w:rPr>
        <w:t xml:space="preserve"> </w:t>
      </w:r>
      <w:r w:rsidR="005B4230" w:rsidRPr="002D1256">
        <w:rPr>
          <w:rFonts w:asciiTheme="minorHAnsi" w:hAnsiTheme="minorHAnsi" w:cstheme="minorHAnsi"/>
        </w:rPr>
        <w:t>survivors</w:t>
      </w:r>
      <w:r w:rsidR="00FE75BF" w:rsidRPr="002D1256">
        <w:rPr>
          <w:rFonts w:asciiTheme="minorHAnsi" w:hAnsiTheme="minorHAnsi" w:cstheme="minorHAnsi"/>
        </w:rPr>
        <w:t xml:space="preserve"> </w:t>
      </w:r>
      <w:r w:rsidR="00EE3BCA" w:rsidRPr="002D1256">
        <w:rPr>
          <w:rFonts w:asciiTheme="minorHAnsi" w:hAnsiTheme="minorHAnsi" w:cstheme="minorHAnsi"/>
        </w:rPr>
        <w:t>seeking</w:t>
      </w:r>
      <w:r w:rsidRPr="002D1256">
        <w:rPr>
          <w:rFonts w:asciiTheme="minorHAnsi" w:hAnsiTheme="minorHAnsi" w:cstheme="minorHAnsi"/>
        </w:rPr>
        <w:t xml:space="preserve"> </w:t>
      </w:r>
      <w:r w:rsidR="0040535B" w:rsidRPr="002D1256">
        <w:rPr>
          <w:rFonts w:asciiTheme="minorHAnsi" w:hAnsiTheme="minorHAnsi" w:cstheme="minorHAnsi"/>
        </w:rPr>
        <w:t>civil protection</w:t>
      </w:r>
      <w:r w:rsidR="00FE75BF" w:rsidRPr="002D1256">
        <w:rPr>
          <w:rFonts w:asciiTheme="minorHAnsi" w:hAnsiTheme="minorHAnsi" w:cstheme="minorHAnsi"/>
        </w:rPr>
        <w:t xml:space="preserve"> orders</w:t>
      </w:r>
      <w:r w:rsidR="00301A3A" w:rsidRPr="002D1256">
        <w:rPr>
          <w:rFonts w:asciiTheme="minorHAnsi" w:hAnsiTheme="minorHAnsi" w:cstheme="minorHAnsi"/>
        </w:rPr>
        <w:t xml:space="preserve"> with </w:t>
      </w:r>
      <w:r w:rsidR="00EE3BCA" w:rsidRPr="002D1256">
        <w:rPr>
          <w:rFonts w:asciiTheme="minorHAnsi" w:hAnsiTheme="minorHAnsi" w:cstheme="minorHAnsi"/>
        </w:rPr>
        <w:t xml:space="preserve">filing, safety planning, and </w:t>
      </w:r>
      <w:r w:rsidR="00E10371" w:rsidRPr="002D1256">
        <w:rPr>
          <w:rFonts w:asciiTheme="minorHAnsi" w:hAnsiTheme="minorHAnsi" w:cstheme="minorHAnsi"/>
        </w:rPr>
        <w:t xml:space="preserve">by </w:t>
      </w:r>
      <w:r w:rsidR="00EE3BCA" w:rsidRPr="002D1256">
        <w:rPr>
          <w:rFonts w:asciiTheme="minorHAnsi" w:hAnsiTheme="minorHAnsi" w:cstheme="minorHAnsi"/>
        </w:rPr>
        <w:t>accompanying</w:t>
      </w:r>
      <w:r w:rsidRPr="002D1256">
        <w:rPr>
          <w:rFonts w:asciiTheme="minorHAnsi" w:hAnsiTheme="minorHAnsi" w:cstheme="minorHAnsi"/>
        </w:rPr>
        <w:t xml:space="preserve"> </w:t>
      </w:r>
      <w:r w:rsidR="00EE3BCA" w:rsidRPr="002D1256">
        <w:rPr>
          <w:rFonts w:asciiTheme="minorHAnsi" w:hAnsiTheme="minorHAnsi" w:cstheme="minorHAnsi"/>
        </w:rPr>
        <w:t>them</w:t>
      </w:r>
      <w:r w:rsidRPr="002D1256">
        <w:rPr>
          <w:rFonts w:asciiTheme="minorHAnsi" w:hAnsiTheme="minorHAnsi" w:cstheme="minorHAnsi"/>
        </w:rPr>
        <w:t xml:space="preserve"> to final hearings</w:t>
      </w:r>
    </w:p>
    <w:p w14:paraId="41E5FF6E" w14:textId="4A0387AE" w:rsidR="009F3F17" w:rsidRPr="002D1256" w:rsidRDefault="003B310F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2D1256">
        <w:rPr>
          <w:rFonts w:asciiTheme="minorHAnsi" w:hAnsiTheme="minorHAnsi" w:cstheme="minorHAnsi"/>
        </w:rPr>
        <w:t>Work</w:t>
      </w:r>
      <w:r w:rsidR="00711322" w:rsidRPr="002D1256">
        <w:rPr>
          <w:rFonts w:asciiTheme="minorHAnsi" w:hAnsiTheme="minorHAnsi" w:cstheme="minorHAnsi"/>
        </w:rPr>
        <w:t xml:space="preserve"> with </w:t>
      </w:r>
      <w:r w:rsidR="00266A27" w:rsidRPr="002D1256">
        <w:rPr>
          <w:rFonts w:asciiTheme="minorHAnsi" w:hAnsiTheme="minorHAnsi" w:cstheme="minorHAnsi"/>
        </w:rPr>
        <w:t>community</w:t>
      </w:r>
      <w:r w:rsidR="00711322" w:rsidRPr="002D1256">
        <w:rPr>
          <w:rFonts w:asciiTheme="minorHAnsi" w:hAnsiTheme="minorHAnsi" w:cstheme="minorHAnsi"/>
        </w:rPr>
        <w:t xml:space="preserve"> health</w:t>
      </w:r>
      <w:r w:rsidR="002E5DFA" w:rsidRPr="002D1256">
        <w:rPr>
          <w:rFonts w:asciiTheme="minorHAnsi" w:hAnsiTheme="minorHAnsi" w:cstheme="minorHAnsi"/>
        </w:rPr>
        <w:t>, behavioral health and social service providers</w:t>
      </w:r>
      <w:r w:rsidR="00711322" w:rsidRPr="002D1256">
        <w:rPr>
          <w:rFonts w:asciiTheme="minorHAnsi" w:hAnsiTheme="minorHAnsi" w:cstheme="minorHAnsi"/>
        </w:rPr>
        <w:t xml:space="preserve"> </w:t>
      </w:r>
      <w:r w:rsidR="008E362E" w:rsidRPr="002D1256">
        <w:rPr>
          <w:rFonts w:asciiTheme="minorHAnsi" w:hAnsiTheme="minorHAnsi" w:cstheme="minorHAnsi"/>
        </w:rPr>
        <w:t>to</w:t>
      </w:r>
      <w:r w:rsidR="002E5DFA" w:rsidRPr="002D1256">
        <w:rPr>
          <w:rFonts w:asciiTheme="minorHAnsi" w:hAnsiTheme="minorHAnsi" w:cstheme="minorHAnsi"/>
        </w:rPr>
        <w:t xml:space="preserve"> directly support </w:t>
      </w:r>
      <w:r w:rsidR="0054070B" w:rsidRPr="002D1256">
        <w:rPr>
          <w:rFonts w:asciiTheme="minorHAnsi" w:hAnsiTheme="minorHAnsi" w:cstheme="minorHAnsi"/>
        </w:rPr>
        <w:t xml:space="preserve">and </w:t>
      </w:r>
      <w:r w:rsidR="002E5DFA" w:rsidRPr="002D1256">
        <w:rPr>
          <w:rFonts w:asciiTheme="minorHAnsi" w:hAnsiTheme="minorHAnsi" w:cstheme="minorHAnsi"/>
        </w:rPr>
        <w:t>advocate for survivors of domestic violence in these settings</w:t>
      </w:r>
      <w:r w:rsidR="00C90540" w:rsidRPr="002D1256">
        <w:rPr>
          <w:rFonts w:asciiTheme="minorHAnsi" w:hAnsiTheme="minorHAnsi" w:cstheme="minorHAnsi"/>
        </w:rPr>
        <w:t xml:space="preserve"> and</w:t>
      </w:r>
      <w:r w:rsidR="00056A2F" w:rsidRPr="002D1256">
        <w:rPr>
          <w:rFonts w:asciiTheme="minorHAnsi" w:hAnsiTheme="minorHAnsi" w:cstheme="minorHAnsi"/>
        </w:rPr>
        <w:t xml:space="preserve"> to</w:t>
      </w:r>
      <w:r w:rsidR="001856F0" w:rsidRPr="002D1256">
        <w:rPr>
          <w:rFonts w:asciiTheme="minorHAnsi" w:hAnsiTheme="minorHAnsi" w:cstheme="minorHAnsi"/>
        </w:rPr>
        <w:t xml:space="preserve"> </w:t>
      </w:r>
      <w:r w:rsidR="00B276D0" w:rsidRPr="002D1256">
        <w:rPr>
          <w:rFonts w:asciiTheme="minorHAnsi" w:hAnsiTheme="minorHAnsi" w:cstheme="minorHAnsi"/>
        </w:rPr>
        <w:t>increase referrals to enhance</w:t>
      </w:r>
      <w:r w:rsidR="00C90540" w:rsidRPr="002D1256">
        <w:rPr>
          <w:rFonts w:asciiTheme="minorHAnsi" w:hAnsiTheme="minorHAnsi" w:cstheme="minorHAnsi"/>
        </w:rPr>
        <w:t xml:space="preserve"> response for rural </w:t>
      </w:r>
      <w:r w:rsidR="005B4230" w:rsidRPr="002D1256">
        <w:rPr>
          <w:rFonts w:asciiTheme="minorHAnsi" w:hAnsiTheme="minorHAnsi" w:cstheme="minorHAnsi"/>
        </w:rPr>
        <w:t>survivors</w:t>
      </w:r>
    </w:p>
    <w:p w14:paraId="4F038C45" w14:textId="0479065D" w:rsidR="00D82834" w:rsidRPr="002D1256" w:rsidRDefault="00846910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D1256">
        <w:rPr>
          <w:rStyle w:val="normaltextrun"/>
          <w:rFonts w:asciiTheme="minorHAnsi" w:hAnsiTheme="minorHAnsi" w:cstheme="minorHAnsi"/>
        </w:rPr>
        <w:t>Attend community meetings and d</w:t>
      </w:r>
      <w:r w:rsidR="00D7023D" w:rsidRPr="002D1256">
        <w:rPr>
          <w:rStyle w:val="normaltextrun"/>
          <w:rFonts w:asciiTheme="minorHAnsi" w:hAnsiTheme="minorHAnsi" w:cstheme="minorHAnsi"/>
        </w:rPr>
        <w:t xml:space="preserve">evelop </w:t>
      </w:r>
      <w:r w:rsidR="00836FC3" w:rsidRPr="002D1256">
        <w:rPr>
          <w:rStyle w:val="normaltextrun"/>
          <w:rFonts w:asciiTheme="minorHAnsi" w:hAnsiTheme="minorHAnsi" w:cstheme="minorHAnsi"/>
        </w:rPr>
        <w:t xml:space="preserve">relationships with community partners </w:t>
      </w:r>
      <w:r w:rsidR="00AA4F59" w:rsidRPr="002D1256">
        <w:rPr>
          <w:rStyle w:val="normaltextrun"/>
          <w:rFonts w:asciiTheme="minorHAnsi" w:hAnsiTheme="minorHAnsi" w:cstheme="minorHAnsi"/>
        </w:rPr>
        <w:t xml:space="preserve">and social service providers </w:t>
      </w:r>
      <w:r w:rsidR="00836FC3" w:rsidRPr="002D1256">
        <w:rPr>
          <w:rStyle w:val="normaltextrun"/>
          <w:rFonts w:asciiTheme="minorHAnsi" w:hAnsiTheme="minorHAnsi" w:cstheme="minorHAnsi"/>
        </w:rPr>
        <w:t xml:space="preserve">to </w:t>
      </w:r>
      <w:r w:rsidR="000F3BE3" w:rsidRPr="002D1256">
        <w:rPr>
          <w:rStyle w:val="normaltextrun"/>
          <w:rFonts w:asciiTheme="minorHAnsi" w:hAnsiTheme="minorHAnsi" w:cstheme="minorHAnsi"/>
        </w:rPr>
        <w:t>m</w:t>
      </w:r>
      <w:r w:rsidR="00D82834" w:rsidRPr="002D1256">
        <w:rPr>
          <w:rStyle w:val="normaltextrun"/>
          <w:rFonts w:asciiTheme="minorHAnsi" w:hAnsiTheme="minorHAnsi" w:cstheme="minorHAnsi"/>
        </w:rPr>
        <w:t>ain</w:t>
      </w:r>
      <w:r w:rsidR="004F394C" w:rsidRPr="002D1256">
        <w:rPr>
          <w:rStyle w:val="normaltextrun"/>
          <w:rFonts w:asciiTheme="minorHAnsi" w:hAnsiTheme="minorHAnsi" w:cstheme="minorHAnsi"/>
        </w:rPr>
        <w:t xml:space="preserve">tain knowledge </w:t>
      </w:r>
      <w:r w:rsidR="00D82834" w:rsidRPr="002D1256">
        <w:rPr>
          <w:rStyle w:val="normaltextrun"/>
          <w:rFonts w:asciiTheme="minorHAnsi" w:hAnsiTheme="minorHAnsi" w:cstheme="minorHAnsi"/>
        </w:rPr>
        <w:t xml:space="preserve">of resources available to </w:t>
      </w:r>
      <w:r w:rsidR="00F4771E" w:rsidRPr="002D1256">
        <w:rPr>
          <w:rStyle w:val="normaltextrun"/>
          <w:rFonts w:asciiTheme="minorHAnsi" w:hAnsiTheme="minorHAnsi" w:cstheme="minorHAnsi"/>
        </w:rPr>
        <w:t xml:space="preserve">rural </w:t>
      </w:r>
      <w:r w:rsidR="00D82834" w:rsidRPr="002D1256">
        <w:rPr>
          <w:rStyle w:val="normaltextrun"/>
          <w:rFonts w:asciiTheme="minorHAnsi" w:hAnsiTheme="minorHAnsi" w:cstheme="minorHAnsi"/>
        </w:rPr>
        <w:t>survivors of domestic violence</w:t>
      </w:r>
      <w:r w:rsidR="00F4771E" w:rsidRPr="002D1256">
        <w:rPr>
          <w:rStyle w:val="normaltextrun"/>
          <w:rFonts w:asciiTheme="minorHAnsi" w:hAnsiTheme="minorHAnsi" w:cstheme="minorHAnsi"/>
        </w:rPr>
        <w:t xml:space="preserve"> to provide</w:t>
      </w:r>
      <w:r w:rsidR="00D82834" w:rsidRPr="002D1256">
        <w:rPr>
          <w:rStyle w:val="normaltextrun"/>
          <w:rFonts w:asciiTheme="minorHAnsi" w:hAnsiTheme="minorHAnsi" w:cstheme="minorHAnsi"/>
        </w:rPr>
        <w:t xml:space="preserve"> information and referrals</w:t>
      </w:r>
    </w:p>
    <w:p w14:paraId="27252778" w14:textId="3CEFEF46" w:rsidR="00F960B9" w:rsidRPr="002D1256" w:rsidRDefault="00F960B9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2D1256">
        <w:rPr>
          <w:rStyle w:val="normaltextrun"/>
          <w:rFonts w:asciiTheme="minorHAnsi" w:hAnsiTheme="minorHAnsi" w:cstheme="minorHAnsi"/>
        </w:rPr>
        <w:t xml:space="preserve">Co-coordinate the Piscataquis </w:t>
      </w:r>
      <w:r w:rsidR="009B372B" w:rsidRPr="002D1256">
        <w:rPr>
          <w:rStyle w:val="normaltextrun"/>
          <w:rFonts w:asciiTheme="minorHAnsi" w:hAnsiTheme="minorHAnsi" w:cstheme="minorHAnsi"/>
        </w:rPr>
        <w:t>C</w:t>
      </w:r>
      <w:r w:rsidRPr="002D1256">
        <w:rPr>
          <w:rStyle w:val="normaltextrun"/>
          <w:rFonts w:asciiTheme="minorHAnsi" w:hAnsiTheme="minorHAnsi" w:cstheme="minorHAnsi"/>
        </w:rPr>
        <w:t>ounty Coordinated Community Response to Violence multidisciplinary team with the other PFP Rural Outreach Advocate and Rape Response Services</w:t>
      </w:r>
    </w:p>
    <w:p w14:paraId="2A6100CB" w14:textId="73A87DF2" w:rsidR="00974A57" w:rsidRPr="002D1256" w:rsidRDefault="00D82834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4" w:name="_Hlk223680908"/>
      <w:r w:rsidRPr="002D1256">
        <w:rPr>
          <w:rStyle w:val="normaltextrun"/>
          <w:rFonts w:asciiTheme="minorHAnsi" w:hAnsiTheme="minorHAnsi" w:cstheme="minorHAnsi"/>
        </w:rPr>
        <w:t>Ensure accurate and timely completion of data entry</w:t>
      </w:r>
      <w:r w:rsidR="00594F7E" w:rsidRPr="002D1256">
        <w:rPr>
          <w:rStyle w:val="normaltextrun"/>
          <w:rFonts w:asciiTheme="minorHAnsi" w:hAnsiTheme="minorHAnsi" w:cstheme="minorHAnsi"/>
        </w:rPr>
        <w:t>,</w:t>
      </w:r>
      <w:r w:rsidRPr="002D1256">
        <w:rPr>
          <w:rStyle w:val="normaltextrun"/>
          <w:rFonts w:asciiTheme="minorHAnsi" w:hAnsiTheme="minorHAnsi" w:cstheme="minorHAnsi"/>
        </w:rPr>
        <w:t xml:space="preserve"> documentation</w:t>
      </w:r>
      <w:r w:rsidR="00594F7E" w:rsidRPr="002D1256">
        <w:rPr>
          <w:rStyle w:val="normaltextrun"/>
          <w:rFonts w:asciiTheme="minorHAnsi" w:hAnsiTheme="minorHAnsi" w:cstheme="minorHAnsi"/>
        </w:rPr>
        <w:t>, and reports</w:t>
      </w:r>
    </w:p>
    <w:p w14:paraId="5C0C7FEB" w14:textId="188D61C0" w:rsidR="00F960B9" w:rsidRPr="002D1256" w:rsidRDefault="00F960B9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D1256">
        <w:rPr>
          <w:rStyle w:val="normaltextrun"/>
          <w:rFonts w:asciiTheme="minorHAnsi" w:hAnsiTheme="minorHAnsi" w:cstheme="minorHAnsi"/>
        </w:rPr>
        <w:t>Participate in activities related to grant requirements, including maintaining appropriate records and statistical information for reports</w:t>
      </w:r>
      <w:bookmarkEnd w:id="4"/>
    </w:p>
    <w:p w14:paraId="7FB007A1" w14:textId="55E0121C" w:rsidR="003B5D93" w:rsidRPr="002D1256" w:rsidRDefault="004D2400" w:rsidP="002D125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2D1256">
        <w:rPr>
          <w:rStyle w:val="normaltextrun"/>
          <w:rFonts w:asciiTheme="minorHAnsi" w:hAnsiTheme="minorHAnsi" w:cstheme="minorHAnsi"/>
        </w:rPr>
        <w:t>Perform other duties as assigned</w:t>
      </w:r>
    </w:p>
    <w:p w14:paraId="02F681B1" w14:textId="77777777" w:rsidR="00F36BB7" w:rsidRPr="002D1256" w:rsidRDefault="00F36BB7" w:rsidP="002D1256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</w:p>
    <w:p w14:paraId="420EC344" w14:textId="77777777" w:rsidR="00993137" w:rsidRPr="002D1256" w:rsidRDefault="001D61B0" w:rsidP="002D1256">
      <w:p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b/>
          <w:bCs/>
          <w:sz w:val="24"/>
          <w:szCs w:val="24"/>
        </w:rPr>
        <w:t>Qualifications Specific to this Position</w:t>
      </w:r>
      <w:r w:rsidR="00546467" w:rsidRPr="002D1256">
        <w:rPr>
          <w:rFonts w:cstheme="minorHAnsi"/>
          <w:b/>
          <w:bCs/>
          <w:sz w:val="24"/>
          <w:szCs w:val="24"/>
        </w:rPr>
        <w:t>:</w:t>
      </w:r>
      <w:r w:rsidR="008D2C88" w:rsidRPr="002D1256">
        <w:rPr>
          <w:rFonts w:cstheme="minorHAnsi"/>
          <w:b/>
          <w:bCs/>
          <w:sz w:val="24"/>
          <w:szCs w:val="24"/>
        </w:rPr>
        <w:t xml:space="preserve">  </w:t>
      </w:r>
    </w:p>
    <w:p w14:paraId="07821FB1" w14:textId="29AD8BAB" w:rsidR="00C32F67" w:rsidRPr="002D1256" w:rsidRDefault="00821A86" w:rsidP="002D125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1256">
        <w:rPr>
          <w:rStyle w:val="normaltextrun"/>
          <w:rFonts w:cstheme="minorHAnsi"/>
          <w:sz w:val="24"/>
          <w:szCs w:val="24"/>
        </w:rPr>
        <w:t xml:space="preserve">Minimum high school diploma or GED </w:t>
      </w:r>
      <w:r w:rsidR="006D4EDD" w:rsidRPr="002D1256">
        <w:rPr>
          <w:rStyle w:val="normaltextrun"/>
          <w:rFonts w:cstheme="minorHAnsi"/>
          <w:sz w:val="24"/>
          <w:szCs w:val="24"/>
        </w:rPr>
        <w:t xml:space="preserve">with </w:t>
      </w:r>
      <w:r w:rsidRPr="002D1256">
        <w:rPr>
          <w:rStyle w:val="normaltextrun"/>
          <w:rFonts w:cstheme="minorHAnsi"/>
          <w:sz w:val="24"/>
          <w:szCs w:val="24"/>
        </w:rPr>
        <w:t xml:space="preserve">additional education, training, or experience in human </w:t>
      </w:r>
      <w:r w:rsidR="006D4EDD" w:rsidRPr="002D1256">
        <w:rPr>
          <w:rStyle w:val="normaltextrun"/>
          <w:rFonts w:cstheme="minorHAnsi"/>
          <w:sz w:val="24"/>
          <w:szCs w:val="24"/>
        </w:rPr>
        <w:t>services</w:t>
      </w:r>
      <w:r w:rsidR="00223C59" w:rsidRPr="002D1256">
        <w:rPr>
          <w:rStyle w:val="normaltextrun"/>
          <w:rFonts w:cstheme="minorHAnsi"/>
          <w:sz w:val="24"/>
          <w:szCs w:val="24"/>
        </w:rPr>
        <w:t xml:space="preserve"> or related field</w:t>
      </w:r>
      <w:r w:rsidR="006D4EDD" w:rsidRPr="002D1256">
        <w:rPr>
          <w:rStyle w:val="normaltextrun"/>
          <w:rFonts w:cstheme="minorHAnsi"/>
          <w:sz w:val="24"/>
          <w:szCs w:val="24"/>
        </w:rPr>
        <w:t xml:space="preserve"> required</w:t>
      </w:r>
    </w:p>
    <w:p w14:paraId="2607F667" w14:textId="31F5E3B2" w:rsidR="00C32F67" w:rsidRPr="002D1256" w:rsidRDefault="00C32F67" w:rsidP="002D125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Experience working with survivors of domestic violence</w:t>
      </w:r>
      <w:r w:rsidR="00C97F16" w:rsidRPr="002D1256">
        <w:rPr>
          <w:rFonts w:cstheme="minorHAnsi"/>
          <w:sz w:val="24"/>
          <w:szCs w:val="24"/>
        </w:rPr>
        <w:t xml:space="preserve"> </w:t>
      </w:r>
      <w:r w:rsidR="00FB4E06" w:rsidRPr="002D1256">
        <w:rPr>
          <w:rFonts w:cstheme="minorHAnsi"/>
          <w:sz w:val="24"/>
          <w:szCs w:val="24"/>
        </w:rPr>
        <w:t>and/or in rural communities preferred</w:t>
      </w:r>
    </w:p>
    <w:p w14:paraId="3C7624CD" w14:textId="77777777" w:rsidR="00CD38FA" w:rsidRPr="002D1256" w:rsidRDefault="00CD38FA" w:rsidP="002D125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bookmarkStart w:id="5" w:name="_Hlk222825159"/>
      <w:r w:rsidRPr="002D1256">
        <w:rPr>
          <w:rFonts w:cstheme="minorHAnsi"/>
          <w:sz w:val="24"/>
          <w:szCs w:val="24"/>
        </w:rPr>
        <w:t xml:space="preserve">Completion of the 45-60 hours of the Maine Coalition to End Domestic Violence approved basic advocacy training </w:t>
      </w:r>
    </w:p>
    <w:p w14:paraId="23F28F89" w14:textId="1C74581D" w:rsidR="009C64A8" w:rsidRPr="002D1256" w:rsidRDefault="003A221C" w:rsidP="002D1256">
      <w:pPr>
        <w:pStyle w:val="ListParagraph"/>
        <w:numPr>
          <w:ilvl w:val="0"/>
          <w:numId w:val="4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bookmarkStart w:id="6" w:name="_Hlk222820170"/>
      <w:r w:rsidRPr="002D1256">
        <w:rPr>
          <w:rFonts w:cstheme="minorHAnsi"/>
          <w:sz w:val="24"/>
          <w:szCs w:val="24"/>
        </w:rPr>
        <w:t>A</w:t>
      </w:r>
      <w:r w:rsidR="00A92902" w:rsidRPr="002D1256">
        <w:rPr>
          <w:rFonts w:cstheme="minorHAnsi"/>
          <w:sz w:val="24"/>
          <w:szCs w:val="24"/>
        </w:rPr>
        <w:t>bil</w:t>
      </w:r>
      <w:r w:rsidR="008659E8" w:rsidRPr="002D1256">
        <w:rPr>
          <w:rFonts w:cstheme="minorHAnsi"/>
          <w:sz w:val="24"/>
          <w:szCs w:val="24"/>
        </w:rPr>
        <w:t xml:space="preserve">ity to </w:t>
      </w:r>
      <w:r w:rsidR="00D20F39" w:rsidRPr="002D1256">
        <w:rPr>
          <w:rFonts w:cstheme="minorHAnsi"/>
          <w:sz w:val="24"/>
          <w:szCs w:val="24"/>
        </w:rPr>
        <w:t xml:space="preserve">provide consistent </w:t>
      </w:r>
      <w:r w:rsidR="006864E1" w:rsidRPr="002D1256">
        <w:rPr>
          <w:rFonts w:cstheme="minorHAnsi"/>
          <w:sz w:val="24"/>
          <w:szCs w:val="24"/>
        </w:rPr>
        <w:t>high-quality</w:t>
      </w:r>
      <w:r w:rsidR="00D20F39" w:rsidRPr="002D1256">
        <w:rPr>
          <w:rFonts w:cstheme="minorHAnsi"/>
          <w:sz w:val="24"/>
          <w:szCs w:val="24"/>
        </w:rPr>
        <w:t xml:space="preserve"> </w:t>
      </w:r>
      <w:r w:rsidRPr="002D1256">
        <w:rPr>
          <w:rFonts w:cstheme="minorHAnsi"/>
          <w:sz w:val="24"/>
          <w:szCs w:val="24"/>
        </w:rPr>
        <w:t xml:space="preserve">support </w:t>
      </w:r>
      <w:r w:rsidR="00D20F39" w:rsidRPr="002D1256">
        <w:rPr>
          <w:rFonts w:cstheme="minorHAnsi"/>
          <w:sz w:val="24"/>
          <w:szCs w:val="24"/>
        </w:rPr>
        <w:t>and advocacy</w:t>
      </w:r>
      <w:r w:rsidRPr="002D1256">
        <w:rPr>
          <w:rFonts w:cstheme="minorHAnsi"/>
          <w:sz w:val="24"/>
          <w:szCs w:val="24"/>
        </w:rPr>
        <w:t xml:space="preserve"> to survivors</w:t>
      </w:r>
      <w:r w:rsidR="009C64A8" w:rsidRPr="002D1256">
        <w:rPr>
          <w:rFonts w:cstheme="minorHAnsi"/>
          <w:sz w:val="24"/>
          <w:szCs w:val="24"/>
        </w:rPr>
        <w:t>, including scheduled on-call coverage for our 24</w:t>
      </w:r>
      <w:r w:rsidR="009C64A8" w:rsidRPr="002D1256">
        <w:rPr>
          <w:rStyle w:val="normaltextrun"/>
          <w:rFonts w:cstheme="minorHAnsi"/>
          <w:sz w:val="24"/>
          <w:szCs w:val="24"/>
        </w:rPr>
        <w:t>-hour helpline, including some overnights, weekends, and holidays</w:t>
      </w:r>
    </w:p>
    <w:bookmarkEnd w:id="5"/>
    <w:p w14:paraId="741F28D0" w14:textId="4F02602A" w:rsidR="00DC3DEE" w:rsidRPr="002D1256" w:rsidRDefault="00DC3DEE" w:rsidP="002D125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Ability to relate to survivors with empathy and patience and to provide compassionate, non-judgmental, survivor-centered advocacy, support, and crisis response</w:t>
      </w:r>
    </w:p>
    <w:p w14:paraId="3DA15175" w14:textId="1CF20E5D" w:rsidR="00A561ED" w:rsidRPr="002D1256" w:rsidRDefault="00A561ED" w:rsidP="002D1256">
      <w:pPr>
        <w:pStyle w:val="ListParagraph"/>
        <w:numPr>
          <w:ilvl w:val="0"/>
          <w:numId w:val="4"/>
        </w:numPr>
        <w:spacing w:after="0"/>
        <w:rPr>
          <w:rStyle w:val="eop"/>
          <w:rFonts w:cstheme="minorHAnsi"/>
          <w:sz w:val="24"/>
          <w:szCs w:val="24"/>
        </w:rPr>
      </w:pPr>
      <w:r w:rsidRPr="002D1256">
        <w:rPr>
          <w:rStyle w:val="normaltextrun"/>
          <w:rFonts w:cstheme="minorHAnsi"/>
          <w:sz w:val="24"/>
          <w:szCs w:val="24"/>
        </w:rPr>
        <w:t xml:space="preserve">Understanding of the impacts of trauma </w:t>
      </w:r>
      <w:r w:rsidR="009C64A8" w:rsidRPr="002D1256">
        <w:rPr>
          <w:rStyle w:val="normaltextrun"/>
          <w:rFonts w:cstheme="minorHAnsi"/>
          <w:sz w:val="24"/>
          <w:szCs w:val="24"/>
        </w:rPr>
        <w:t xml:space="preserve">on survivors, </w:t>
      </w:r>
      <w:r w:rsidRPr="002D1256">
        <w:rPr>
          <w:rStyle w:val="normaltextrun"/>
          <w:rFonts w:cstheme="minorHAnsi"/>
          <w:sz w:val="24"/>
          <w:szCs w:val="24"/>
        </w:rPr>
        <w:t>the dynamics of domestic abuse</w:t>
      </w:r>
      <w:r w:rsidR="009C64A8" w:rsidRPr="002D1256">
        <w:rPr>
          <w:rStyle w:val="normaltextrun"/>
          <w:rFonts w:cstheme="minorHAnsi"/>
          <w:sz w:val="24"/>
          <w:szCs w:val="24"/>
        </w:rPr>
        <w:t>,</w:t>
      </w:r>
      <w:r w:rsidRPr="002D1256">
        <w:rPr>
          <w:rStyle w:val="normaltextrun"/>
          <w:rFonts w:cstheme="minorHAnsi"/>
          <w:sz w:val="24"/>
          <w:szCs w:val="24"/>
        </w:rPr>
        <w:t xml:space="preserve"> and importance of collaborating across systems to achieve better outcomes for survivors </w:t>
      </w:r>
      <w:r w:rsidRPr="002D1256">
        <w:rPr>
          <w:rStyle w:val="eop"/>
          <w:rFonts w:cstheme="minorHAnsi"/>
          <w:sz w:val="24"/>
          <w:szCs w:val="24"/>
        </w:rPr>
        <w:t>or willingness to learn</w:t>
      </w:r>
    </w:p>
    <w:p w14:paraId="6FA18419" w14:textId="562FB548" w:rsidR="00493DBE" w:rsidRPr="00CC2D19" w:rsidRDefault="00493DBE" w:rsidP="00493DB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bookmarkStart w:id="7" w:name="_Hlk222820560"/>
      <w:bookmarkStart w:id="8" w:name="_Hlk223681130"/>
      <w:bookmarkEnd w:id="6"/>
      <w:r w:rsidRPr="00CC2D19">
        <w:rPr>
          <w:rStyle w:val="normaltextrun"/>
          <w:rFonts w:cstheme="minorHAnsi"/>
          <w:sz w:val="24"/>
          <w:szCs w:val="24"/>
        </w:rPr>
        <w:t xml:space="preserve">Ability to </w:t>
      </w:r>
      <w:r>
        <w:rPr>
          <w:rStyle w:val="normaltextrun"/>
          <w:rFonts w:cstheme="minorHAnsi"/>
          <w:sz w:val="24"/>
          <w:szCs w:val="24"/>
        </w:rPr>
        <w:t xml:space="preserve">prioritize timely and responsive direct support of survivors while managing other essential tasks and work to support program goals </w:t>
      </w:r>
      <w:r>
        <w:rPr>
          <w:rStyle w:val="normaltextrun"/>
          <w:rFonts w:cstheme="minorHAnsi"/>
          <w:sz w:val="24"/>
          <w:szCs w:val="24"/>
        </w:rPr>
        <w:t>and p</w:t>
      </w:r>
      <w:r>
        <w:rPr>
          <w:rStyle w:val="normaltextrun"/>
          <w:rFonts w:cstheme="minorHAnsi"/>
          <w:sz w:val="24"/>
          <w:szCs w:val="24"/>
        </w:rPr>
        <w:t>rojects</w:t>
      </w:r>
    </w:p>
    <w:p w14:paraId="23BC8653" w14:textId="77777777" w:rsidR="00DC396B" w:rsidRPr="002D1256" w:rsidRDefault="00DC396B" w:rsidP="002D1256">
      <w:pPr>
        <w:spacing w:after="0"/>
        <w:rPr>
          <w:rFonts w:cstheme="minorHAnsi"/>
          <w:b/>
          <w:bCs/>
          <w:sz w:val="24"/>
          <w:szCs w:val="24"/>
        </w:rPr>
      </w:pPr>
      <w:bookmarkStart w:id="9" w:name="_Hlk223682373"/>
      <w:bookmarkEnd w:id="8"/>
      <w:r w:rsidRPr="002D1256">
        <w:rPr>
          <w:rFonts w:cstheme="minorHAnsi"/>
          <w:b/>
          <w:bCs/>
          <w:sz w:val="24"/>
          <w:szCs w:val="24"/>
        </w:rPr>
        <w:t>Requirements for all PFP Staff:</w:t>
      </w:r>
    </w:p>
    <w:p w14:paraId="1279F047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Must pass required background checks, including state Department of Health &amp; Human Services (DHHS) Abuse and Neglect, Bureau of Motor Vehicle Driver’s Record, state and federal sex offender registries, and a fingerprint-based search of state and federal criminal records </w:t>
      </w:r>
    </w:p>
    <w:p w14:paraId="6B038A43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Computer skills and experience with Microsoft Office programs and database entry</w:t>
      </w:r>
    </w:p>
    <w:p w14:paraId="01DC2E92" w14:textId="06C70481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lastRenderedPageBreak/>
        <w:t xml:space="preserve">Ability to maintain confidentiality </w:t>
      </w:r>
    </w:p>
    <w:p w14:paraId="76F33ED3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Ability to work and communicate effectively with co-workers, community members and professionals </w:t>
      </w:r>
    </w:p>
    <w:p w14:paraId="6CBE0FCD" w14:textId="77777777" w:rsidR="00DC396B" w:rsidRPr="002D1256" w:rsidRDefault="00DC396B" w:rsidP="002D1256">
      <w:pPr>
        <w:numPr>
          <w:ilvl w:val="0"/>
          <w:numId w:val="6"/>
        </w:numPr>
        <w:spacing w:after="0"/>
        <w:rPr>
          <w:rStyle w:val="eop"/>
          <w:rFonts w:cstheme="minorHAnsi"/>
          <w:sz w:val="24"/>
          <w:szCs w:val="24"/>
        </w:rPr>
      </w:pPr>
      <w:r w:rsidRPr="002D1256">
        <w:rPr>
          <w:rStyle w:val="eop"/>
          <w:rFonts w:cstheme="minorHAnsi"/>
          <w:sz w:val="24"/>
          <w:szCs w:val="24"/>
        </w:rPr>
        <w:t>Ability to thrive while working independently and as part of a team</w:t>
      </w:r>
    </w:p>
    <w:p w14:paraId="527112A6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Ability to report and/or compile statistics and units of service accurately and timely</w:t>
      </w:r>
    </w:p>
    <w:p w14:paraId="56E548CA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Ability to understand the requirements of funding for one’s position and the organization to participate in meeting those requirements </w:t>
      </w:r>
    </w:p>
    <w:p w14:paraId="35264919" w14:textId="77777777" w:rsidR="00DC396B" w:rsidRPr="002D1256" w:rsidRDefault="00DC396B" w:rsidP="002D125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Dedication to the Partners for Peace Mission, Vision and Values</w:t>
      </w:r>
    </w:p>
    <w:bookmarkEnd w:id="7"/>
    <w:p w14:paraId="69C87DA5" w14:textId="77777777" w:rsidR="00D53AE0" w:rsidRPr="002D1256" w:rsidRDefault="00D53AE0" w:rsidP="002D1256">
      <w:pPr>
        <w:spacing w:after="0"/>
        <w:rPr>
          <w:rFonts w:cstheme="minorHAnsi"/>
          <w:b/>
          <w:bCs/>
          <w:sz w:val="24"/>
          <w:szCs w:val="24"/>
        </w:rPr>
      </w:pPr>
    </w:p>
    <w:p w14:paraId="15FA204E" w14:textId="749A980F" w:rsidR="00630D12" w:rsidRPr="002D1256" w:rsidRDefault="001D61B0" w:rsidP="002D1256">
      <w:pPr>
        <w:spacing w:after="0"/>
        <w:rPr>
          <w:rFonts w:cstheme="minorHAnsi"/>
          <w:b/>
          <w:bCs/>
          <w:sz w:val="24"/>
          <w:szCs w:val="24"/>
        </w:rPr>
      </w:pPr>
      <w:bookmarkStart w:id="10" w:name="_Hlk222926327"/>
      <w:r w:rsidRPr="002D1256">
        <w:rPr>
          <w:rFonts w:cstheme="minorHAnsi"/>
          <w:b/>
          <w:bCs/>
          <w:sz w:val="24"/>
          <w:szCs w:val="24"/>
        </w:rPr>
        <w:t>Physical Requi</w:t>
      </w:r>
      <w:r w:rsidR="0059606B" w:rsidRPr="002D1256">
        <w:rPr>
          <w:rFonts w:cstheme="minorHAnsi"/>
          <w:b/>
          <w:bCs/>
          <w:sz w:val="24"/>
          <w:szCs w:val="24"/>
        </w:rPr>
        <w:t>rements</w:t>
      </w:r>
      <w:r w:rsidR="00853F06" w:rsidRPr="002D1256">
        <w:rPr>
          <w:rFonts w:cstheme="minorHAnsi"/>
          <w:b/>
          <w:bCs/>
          <w:sz w:val="24"/>
          <w:szCs w:val="24"/>
        </w:rPr>
        <w:t>, Schedule</w:t>
      </w:r>
      <w:r w:rsidR="0059606B" w:rsidRPr="002D1256">
        <w:rPr>
          <w:rFonts w:cstheme="minorHAnsi"/>
          <w:b/>
          <w:bCs/>
          <w:sz w:val="24"/>
          <w:szCs w:val="24"/>
        </w:rPr>
        <w:t xml:space="preserve"> and Working Conditions:</w:t>
      </w:r>
    </w:p>
    <w:p w14:paraId="4E381176" w14:textId="77777777" w:rsidR="00DC396B" w:rsidRPr="002D1256" w:rsidRDefault="00DC396B" w:rsidP="002D125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Must be able to work in a fast-paced, trauma-informed, survivor-centered workplace </w:t>
      </w:r>
    </w:p>
    <w:p w14:paraId="5802ADC3" w14:textId="3354525E" w:rsidR="00DC396B" w:rsidRPr="002D1256" w:rsidRDefault="00DC396B" w:rsidP="002D125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Must </w:t>
      </w:r>
      <w:r w:rsidR="009C64A8" w:rsidRPr="002D1256">
        <w:rPr>
          <w:rFonts w:cstheme="minorHAnsi"/>
          <w:sz w:val="24"/>
          <w:szCs w:val="24"/>
        </w:rPr>
        <w:t>have reliable transportation</w:t>
      </w:r>
      <w:r w:rsidR="002C512F" w:rsidRPr="002D1256">
        <w:rPr>
          <w:rFonts w:cstheme="minorHAnsi"/>
          <w:sz w:val="24"/>
          <w:szCs w:val="24"/>
        </w:rPr>
        <w:t xml:space="preserve"> </w:t>
      </w:r>
      <w:r w:rsidR="009C64A8" w:rsidRPr="002D1256">
        <w:rPr>
          <w:rFonts w:cstheme="minorHAnsi"/>
          <w:sz w:val="24"/>
          <w:szCs w:val="24"/>
        </w:rPr>
        <w:t xml:space="preserve">and be </w:t>
      </w:r>
      <w:r w:rsidRPr="002D1256">
        <w:rPr>
          <w:rFonts w:cstheme="minorHAnsi"/>
          <w:sz w:val="24"/>
          <w:szCs w:val="24"/>
        </w:rPr>
        <w:t xml:space="preserve">available </w:t>
      </w:r>
      <w:r w:rsidR="009C64A8" w:rsidRPr="002D1256">
        <w:rPr>
          <w:rFonts w:cstheme="minorHAnsi"/>
          <w:sz w:val="24"/>
          <w:szCs w:val="24"/>
        </w:rPr>
        <w:t xml:space="preserve">for frequent travel throughout Piscataquis </w:t>
      </w:r>
      <w:r w:rsidR="00993137" w:rsidRPr="002D1256">
        <w:rPr>
          <w:rFonts w:cstheme="minorHAnsi"/>
          <w:sz w:val="24"/>
          <w:szCs w:val="24"/>
        </w:rPr>
        <w:t xml:space="preserve">and </w:t>
      </w:r>
      <w:r w:rsidR="002C512F" w:rsidRPr="002D1256">
        <w:rPr>
          <w:rFonts w:cstheme="minorHAnsi"/>
          <w:sz w:val="24"/>
          <w:szCs w:val="24"/>
        </w:rPr>
        <w:t xml:space="preserve">northern Penobscot </w:t>
      </w:r>
      <w:r w:rsidR="009C64A8" w:rsidRPr="002D1256">
        <w:rPr>
          <w:rFonts w:cstheme="minorHAnsi"/>
          <w:sz w:val="24"/>
          <w:szCs w:val="24"/>
        </w:rPr>
        <w:t xml:space="preserve">counties </w:t>
      </w:r>
      <w:r w:rsidRPr="002D1256">
        <w:rPr>
          <w:rFonts w:cstheme="minorHAnsi"/>
          <w:sz w:val="24"/>
          <w:szCs w:val="24"/>
        </w:rPr>
        <w:t>(valid driver’s license and proof of insurance required)</w:t>
      </w:r>
    </w:p>
    <w:p w14:paraId="5F0337D5" w14:textId="1981CA00" w:rsidR="002C512F" w:rsidRPr="002D1256" w:rsidRDefault="00DC396B" w:rsidP="002D125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 xml:space="preserve">Must be able and willing to </w:t>
      </w:r>
      <w:r w:rsidR="002C512F" w:rsidRPr="002D1256">
        <w:rPr>
          <w:rFonts w:cstheme="minorHAnsi"/>
          <w:sz w:val="24"/>
          <w:szCs w:val="24"/>
        </w:rPr>
        <w:t>work some flexible hours, including predictable on-call overnight, weekend, and holiday work related to the 24-hour helpline</w:t>
      </w:r>
      <w:bookmarkStart w:id="11" w:name="_Hlk222819370"/>
    </w:p>
    <w:p w14:paraId="61FF0093" w14:textId="5963F0B9" w:rsidR="00DC396B" w:rsidRDefault="00DC396B" w:rsidP="002D125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Must be able to sit for long periods of time</w:t>
      </w:r>
      <w:r w:rsidR="002C512F" w:rsidRPr="002D1256">
        <w:rPr>
          <w:rFonts w:cstheme="minorHAnsi"/>
          <w:sz w:val="24"/>
          <w:szCs w:val="24"/>
        </w:rPr>
        <w:t>, work on a computer,</w:t>
      </w:r>
      <w:r w:rsidRPr="002D1256">
        <w:rPr>
          <w:rFonts w:cstheme="minorHAnsi"/>
          <w:sz w:val="24"/>
          <w:szCs w:val="24"/>
        </w:rPr>
        <w:t xml:space="preserve"> and do occasional lifting and</w:t>
      </w:r>
      <w:r w:rsidR="002C512F" w:rsidRPr="002D1256">
        <w:rPr>
          <w:rFonts w:cstheme="minorHAnsi"/>
          <w:sz w:val="24"/>
          <w:szCs w:val="24"/>
        </w:rPr>
        <w:t>/or moving materials up to 30 pounds</w:t>
      </w:r>
    </w:p>
    <w:p w14:paraId="10FF6E5E" w14:textId="77777777" w:rsidR="002D1256" w:rsidRPr="002D1256" w:rsidRDefault="002D1256" w:rsidP="002D1256">
      <w:pPr>
        <w:pStyle w:val="ListParagraph"/>
        <w:spacing w:after="0"/>
        <w:rPr>
          <w:rFonts w:cstheme="minorHAnsi"/>
          <w:sz w:val="24"/>
          <w:szCs w:val="24"/>
        </w:rPr>
      </w:pPr>
    </w:p>
    <w:p w14:paraId="694B5202" w14:textId="77777777" w:rsidR="002C512F" w:rsidRPr="002D1256" w:rsidRDefault="002C512F" w:rsidP="002D1256">
      <w:pPr>
        <w:pStyle w:val="ListParagraph"/>
        <w:spacing w:after="0"/>
        <w:rPr>
          <w:rFonts w:cstheme="minorHAnsi"/>
          <w:sz w:val="24"/>
          <w:szCs w:val="24"/>
        </w:rPr>
      </w:pPr>
    </w:p>
    <w:bookmarkEnd w:id="10"/>
    <w:bookmarkEnd w:id="11"/>
    <w:p w14:paraId="01661989" w14:textId="6A16CC56" w:rsidR="007B71E3" w:rsidRPr="002D1256" w:rsidRDefault="007B71E3" w:rsidP="002D1256">
      <w:pPr>
        <w:spacing w:after="0"/>
        <w:jc w:val="center"/>
        <w:rPr>
          <w:rFonts w:eastAsia="Calibri" w:cstheme="minorHAnsi"/>
          <w:sz w:val="24"/>
          <w:szCs w:val="24"/>
        </w:rPr>
      </w:pPr>
      <w:r w:rsidRPr="002D1256">
        <w:rPr>
          <w:rFonts w:cstheme="minorHAnsi"/>
          <w:sz w:val="24"/>
          <w:szCs w:val="24"/>
        </w:rPr>
        <w:t>Partners for Peace is an Equal Opportunity Employer</w:t>
      </w:r>
    </w:p>
    <w:p w14:paraId="10FF6345" w14:textId="0AE720ED" w:rsidR="00A41356" w:rsidRPr="002D1256" w:rsidRDefault="00A41356" w:rsidP="002D1256">
      <w:pPr>
        <w:spacing w:after="0"/>
        <w:jc w:val="center"/>
        <w:rPr>
          <w:rFonts w:cstheme="minorHAnsi"/>
          <w:i/>
          <w:sz w:val="24"/>
          <w:szCs w:val="24"/>
        </w:rPr>
      </w:pPr>
      <w:bookmarkStart w:id="12" w:name="_Hlk223682173"/>
      <w:r w:rsidRPr="002D1256">
        <w:rPr>
          <w:rFonts w:cstheme="minorHAnsi"/>
          <w:i/>
          <w:sz w:val="24"/>
          <w:szCs w:val="24"/>
        </w:rPr>
        <w:t xml:space="preserve">Partners for Peace is an equal opportunity employer </w:t>
      </w:r>
      <w:r w:rsidR="005962C9" w:rsidRPr="002D1256">
        <w:rPr>
          <w:rFonts w:cstheme="minorHAnsi"/>
          <w:i/>
          <w:sz w:val="24"/>
          <w:szCs w:val="24"/>
        </w:rPr>
        <w:t>and</w:t>
      </w:r>
      <w:r w:rsidRPr="002D1256">
        <w:rPr>
          <w:rFonts w:cstheme="minorHAnsi"/>
          <w:i/>
          <w:sz w:val="24"/>
          <w:szCs w:val="24"/>
        </w:rPr>
        <w:t xml:space="preserve"> does not discriminate </w:t>
      </w:r>
      <w:r w:rsidR="00641E03" w:rsidRPr="002D1256">
        <w:rPr>
          <w:rFonts w:cstheme="minorHAnsi"/>
          <w:i/>
          <w:sz w:val="24"/>
          <w:szCs w:val="24"/>
        </w:rPr>
        <w:t>based on</w:t>
      </w:r>
      <w:r w:rsidRPr="002D1256">
        <w:rPr>
          <w:rFonts w:cstheme="minorHAnsi"/>
          <w:i/>
          <w:sz w:val="24"/>
          <w:szCs w:val="24"/>
        </w:rPr>
        <w:t xml:space="preserve"> race, religion, color, national origin, sex, military status, age, disability, sexual orientation, gender identity, genetic information, creed, citizenship status, or any other characteristic protected by law.</w:t>
      </w:r>
    </w:p>
    <w:p w14:paraId="4CEB3E8A" w14:textId="77777777" w:rsidR="007B71E3" w:rsidRPr="00DC396B" w:rsidRDefault="007B71E3" w:rsidP="4D088899">
      <w:pPr>
        <w:spacing w:after="0"/>
        <w:rPr>
          <w:rFonts w:cstheme="minorHAnsi"/>
          <w:sz w:val="24"/>
          <w:szCs w:val="24"/>
        </w:rPr>
      </w:pPr>
    </w:p>
    <w:bookmarkEnd w:id="12"/>
    <w:p w14:paraId="3AECA3C7" w14:textId="77777777" w:rsidR="00546467" w:rsidRPr="00DC396B" w:rsidRDefault="00546467" w:rsidP="00546467">
      <w:pPr>
        <w:spacing w:after="0"/>
        <w:rPr>
          <w:rFonts w:cstheme="minorHAnsi"/>
          <w:sz w:val="24"/>
          <w:szCs w:val="24"/>
        </w:rPr>
      </w:pPr>
    </w:p>
    <w:bookmarkEnd w:id="9"/>
    <w:p w14:paraId="2353EBC0" w14:textId="77777777" w:rsidR="00546467" w:rsidRPr="00DC396B" w:rsidRDefault="00546467" w:rsidP="00546467">
      <w:pPr>
        <w:spacing w:after="0"/>
        <w:rPr>
          <w:rFonts w:cstheme="minorHAnsi"/>
          <w:sz w:val="24"/>
          <w:szCs w:val="24"/>
        </w:rPr>
      </w:pPr>
    </w:p>
    <w:sectPr w:rsidR="00546467" w:rsidRPr="00DC396B" w:rsidSect="002D125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08" w:right="1080" w:bottom="1008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DBE0" w14:textId="77777777" w:rsidR="006162E3" w:rsidRDefault="006162E3" w:rsidP="00454E25">
      <w:pPr>
        <w:spacing w:after="0" w:line="240" w:lineRule="auto"/>
      </w:pPr>
      <w:r>
        <w:separator/>
      </w:r>
    </w:p>
  </w:endnote>
  <w:endnote w:type="continuationSeparator" w:id="0">
    <w:p w14:paraId="64F5ABAE" w14:textId="77777777" w:rsidR="006162E3" w:rsidRDefault="006162E3" w:rsidP="00454E25">
      <w:pPr>
        <w:spacing w:after="0" w:line="240" w:lineRule="auto"/>
      </w:pPr>
      <w:r>
        <w:continuationSeparator/>
      </w:r>
    </w:p>
  </w:endnote>
  <w:endnote w:type="continuationNotice" w:id="1">
    <w:p w14:paraId="7DB044C6" w14:textId="77777777" w:rsidR="006162E3" w:rsidRDefault="00616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9435809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5345B6" w14:textId="7780C553" w:rsidR="008A1195" w:rsidRPr="008A1195" w:rsidRDefault="00641E03" w:rsidP="008A1195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DC396B">
              <w:rPr>
                <w:sz w:val="20"/>
                <w:szCs w:val="20"/>
              </w:rPr>
              <w:t xml:space="preserve"> 2026</w:t>
            </w:r>
            <w:r w:rsidR="008A1195" w:rsidRPr="008A1195">
              <w:rPr>
                <w:sz w:val="20"/>
                <w:szCs w:val="20"/>
              </w:rPr>
              <w:tab/>
            </w:r>
            <w:r w:rsidR="008A1195" w:rsidRPr="008A1195">
              <w:rPr>
                <w:sz w:val="20"/>
                <w:szCs w:val="20"/>
              </w:rPr>
              <w:tab/>
              <w:t xml:space="preserve">Page </w: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begin"/>
            </w:r>
            <w:r w:rsidR="008A1195" w:rsidRPr="008A119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separate"/>
            </w:r>
            <w:r w:rsidR="008A1195" w:rsidRPr="008A1195">
              <w:rPr>
                <w:b/>
                <w:bCs/>
                <w:noProof/>
                <w:sz w:val="20"/>
                <w:szCs w:val="20"/>
              </w:rPr>
              <w:t>2</w: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end"/>
            </w:r>
            <w:r w:rsidR="008A1195" w:rsidRPr="008A1195">
              <w:rPr>
                <w:sz w:val="20"/>
                <w:szCs w:val="20"/>
              </w:rPr>
              <w:t xml:space="preserve"> of </w: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begin"/>
            </w:r>
            <w:r w:rsidR="008A1195" w:rsidRPr="008A119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separate"/>
            </w:r>
            <w:r w:rsidR="008A1195" w:rsidRPr="008A1195">
              <w:rPr>
                <w:b/>
                <w:bCs/>
                <w:noProof/>
                <w:sz w:val="20"/>
                <w:szCs w:val="20"/>
              </w:rPr>
              <w:t>2</w:t>
            </w:r>
            <w:r w:rsidR="008A1195" w:rsidRPr="008A11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4A5448" w14:textId="41175637" w:rsidR="009F77FE" w:rsidRDefault="009F7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7220609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590310215"/>
          <w:docPartObj>
            <w:docPartGallery w:val="Page Numbers (Top of Page)"/>
            <w:docPartUnique/>
          </w:docPartObj>
        </w:sdtPr>
        <w:sdtContent>
          <w:p w14:paraId="41902117" w14:textId="77777777" w:rsidR="002D1256" w:rsidRPr="008A1195" w:rsidRDefault="002D1256" w:rsidP="002D125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  <w:r w:rsidRPr="008A1195">
              <w:rPr>
                <w:sz w:val="20"/>
                <w:szCs w:val="20"/>
              </w:rPr>
              <w:tab/>
            </w:r>
            <w:r w:rsidRPr="008A1195">
              <w:rPr>
                <w:sz w:val="20"/>
                <w:szCs w:val="20"/>
              </w:rPr>
              <w:tab/>
              <w:t xml:space="preserve">Page </w:t>
            </w:r>
            <w:r w:rsidRPr="008A1195">
              <w:rPr>
                <w:b/>
                <w:bCs/>
                <w:sz w:val="20"/>
                <w:szCs w:val="20"/>
              </w:rPr>
              <w:fldChar w:fldCharType="begin"/>
            </w:r>
            <w:r w:rsidRPr="008A119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A1195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A1195">
              <w:rPr>
                <w:b/>
                <w:bCs/>
                <w:sz w:val="20"/>
                <w:szCs w:val="20"/>
              </w:rPr>
              <w:fldChar w:fldCharType="end"/>
            </w:r>
            <w:r w:rsidRPr="008A1195">
              <w:rPr>
                <w:sz w:val="20"/>
                <w:szCs w:val="20"/>
              </w:rPr>
              <w:t xml:space="preserve"> of </w:t>
            </w:r>
            <w:r w:rsidRPr="008A1195">
              <w:rPr>
                <w:b/>
                <w:bCs/>
                <w:sz w:val="20"/>
                <w:szCs w:val="20"/>
              </w:rPr>
              <w:fldChar w:fldCharType="begin"/>
            </w:r>
            <w:r w:rsidRPr="008A119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A1195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A11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5234AA" w14:textId="77777777" w:rsidR="002D1256" w:rsidRDefault="002D1256" w:rsidP="002D1256">
    <w:pPr>
      <w:pStyle w:val="Footer"/>
    </w:pPr>
  </w:p>
  <w:p w14:paraId="396E3627" w14:textId="77777777" w:rsidR="002D1256" w:rsidRDefault="002D1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2D62" w14:textId="77777777" w:rsidR="006162E3" w:rsidRDefault="006162E3" w:rsidP="00454E25">
      <w:pPr>
        <w:spacing w:after="0" w:line="240" w:lineRule="auto"/>
      </w:pPr>
      <w:r>
        <w:separator/>
      </w:r>
    </w:p>
  </w:footnote>
  <w:footnote w:type="continuationSeparator" w:id="0">
    <w:p w14:paraId="66675A69" w14:textId="77777777" w:rsidR="006162E3" w:rsidRDefault="006162E3" w:rsidP="00454E25">
      <w:pPr>
        <w:spacing w:after="0" w:line="240" w:lineRule="auto"/>
      </w:pPr>
      <w:r>
        <w:continuationSeparator/>
      </w:r>
    </w:p>
  </w:footnote>
  <w:footnote w:type="continuationNotice" w:id="1">
    <w:p w14:paraId="0F86667C" w14:textId="77777777" w:rsidR="006162E3" w:rsidRDefault="00616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2854" w14:textId="587C66AE" w:rsidR="009F77FE" w:rsidRDefault="009F77FE" w:rsidP="008C129A">
    <w:pPr>
      <w:pStyle w:val="BodyText"/>
      <w:spacing w:before="47"/>
      <w:ind w:left="5040" w:right="1246" w:firstLine="720"/>
      <w:jc w:val="center"/>
      <w:rPr>
        <w:i w:val="0"/>
      </w:rPr>
    </w:pPr>
    <w:r>
      <w:rPr>
        <w:color w:val="7F4099"/>
        <w:spacing w:val="24"/>
      </w:rPr>
      <w:t xml:space="preserve"> </w:t>
    </w:r>
  </w:p>
  <w:p w14:paraId="40E5B590" w14:textId="77777777" w:rsidR="009F77FE" w:rsidRDefault="009F77FE">
    <w:pPr>
      <w:pStyle w:val="Header"/>
    </w:pPr>
  </w:p>
  <w:p w14:paraId="4773349F" w14:textId="77777777" w:rsidR="009F77FE" w:rsidRDefault="009F7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0A33" w14:textId="377BFEF2" w:rsidR="003D13AA" w:rsidRDefault="003D13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F06CAC" wp14:editId="095E773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75130" cy="953135"/>
          <wp:effectExtent l="0" t="0" r="1270" b="0"/>
          <wp:wrapNone/>
          <wp:docPr id="4" name="Picture 4" descr="A purple ribbo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urple ribbon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813"/>
    <w:multiLevelType w:val="hybridMultilevel"/>
    <w:tmpl w:val="E0CC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86D"/>
    <w:multiLevelType w:val="hybridMultilevel"/>
    <w:tmpl w:val="55949918"/>
    <w:lvl w:ilvl="0" w:tplc="C78CF2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47"/>
    <w:multiLevelType w:val="hybridMultilevel"/>
    <w:tmpl w:val="0DD04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7CCC"/>
    <w:multiLevelType w:val="hybridMultilevel"/>
    <w:tmpl w:val="F2D80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76AA"/>
    <w:multiLevelType w:val="hybridMultilevel"/>
    <w:tmpl w:val="BD82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490C"/>
    <w:multiLevelType w:val="hybridMultilevel"/>
    <w:tmpl w:val="6940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1E86"/>
    <w:multiLevelType w:val="hybridMultilevel"/>
    <w:tmpl w:val="7802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4397">
    <w:abstractNumId w:val="3"/>
  </w:num>
  <w:num w:numId="2" w16cid:durableId="148594898">
    <w:abstractNumId w:val="2"/>
  </w:num>
  <w:num w:numId="3" w16cid:durableId="1418137730">
    <w:abstractNumId w:val="0"/>
  </w:num>
  <w:num w:numId="4" w16cid:durableId="107550124">
    <w:abstractNumId w:val="1"/>
  </w:num>
  <w:num w:numId="5" w16cid:durableId="981469249">
    <w:abstractNumId w:val="4"/>
  </w:num>
  <w:num w:numId="6" w16cid:durableId="584190867">
    <w:abstractNumId w:val="6"/>
  </w:num>
  <w:num w:numId="7" w16cid:durableId="3541200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67"/>
    <w:rsid w:val="00002103"/>
    <w:rsid w:val="00003F44"/>
    <w:rsid w:val="0001147E"/>
    <w:rsid w:val="00016B5E"/>
    <w:rsid w:val="0002081E"/>
    <w:rsid w:val="0002467D"/>
    <w:rsid w:val="00027F67"/>
    <w:rsid w:val="00031FEE"/>
    <w:rsid w:val="00033BC9"/>
    <w:rsid w:val="00034610"/>
    <w:rsid w:val="00035C99"/>
    <w:rsid w:val="00053257"/>
    <w:rsid w:val="00056A2F"/>
    <w:rsid w:val="0006205B"/>
    <w:rsid w:val="00081CA1"/>
    <w:rsid w:val="00082100"/>
    <w:rsid w:val="000841DE"/>
    <w:rsid w:val="0008477F"/>
    <w:rsid w:val="00091F50"/>
    <w:rsid w:val="0009287A"/>
    <w:rsid w:val="000979FA"/>
    <w:rsid w:val="000A5808"/>
    <w:rsid w:val="000B3642"/>
    <w:rsid w:val="000B4639"/>
    <w:rsid w:val="000C0206"/>
    <w:rsid w:val="000C0D8B"/>
    <w:rsid w:val="000C17BF"/>
    <w:rsid w:val="000C6C43"/>
    <w:rsid w:val="000D06D3"/>
    <w:rsid w:val="000D41BB"/>
    <w:rsid w:val="000E7F8C"/>
    <w:rsid w:val="000F3BE3"/>
    <w:rsid w:val="001010D1"/>
    <w:rsid w:val="0010227A"/>
    <w:rsid w:val="001133B7"/>
    <w:rsid w:val="00120E61"/>
    <w:rsid w:val="00133863"/>
    <w:rsid w:val="00135598"/>
    <w:rsid w:val="0014207F"/>
    <w:rsid w:val="001442E3"/>
    <w:rsid w:val="00145C91"/>
    <w:rsid w:val="001554D7"/>
    <w:rsid w:val="0015586A"/>
    <w:rsid w:val="00157272"/>
    <w:rsid w:val="00157CF4"/>
    <w:rsid w:val="00157FD2"/>
    <w:rsid w:val="00165A75"/>
    <w:rsid w:val="001702D1"/>
    <w:rsid w:val="001706DC"/>
    <w:rsid w:val="001747B6"/>
    <w:rsid w:val="001801EF"/>
    <w:rsid w:val="0018155C"/>
    <w:rsid w:val="001856F0"/>
    <w:rsid w:val="00196A8D"/>
    <w:rsid w:val="001B1539"/>
    <w:rsid w:val="001C561D"/>
    <w:rsid w:val="001C74A4"/>
    <w:rsid w:val="001C7F2F"/>
    <w:rsid w:val="001D1853"/>
    <w:rsid w:val="001D61B0"/>
    <w:rsid w:val="001E5A7D"/>
    <w:rsid w:val="001E694E"/>
    <w:rsid w:val="001E7CB2"/>
    <w:rsid w:val="001F228A"/>
    <w:rsid w:val="001F2B15"/>
    <w:rsid w:val="001F7CF6"/>
    <w:rsid w:val="00204DC5"/>
    <w:rsid w:val="0020607C"/>
    <w:rsid w:val="00211ED3"/>
    <w:rsid w:val="00212272"/>
    <w:rsid w:val="002124F0"/>
    <w:rsid w:val="00212575"/>
    <w:rsid w:val="0022032F"/>
    <w:rsid w:val="00223C59"/>
    <w:rsid w:val="00224604"/>
    <w:rsid w:val="00230B78"/>
    <w:rsid w:val="00232A9A"/>
    <w:rsid w:val="00240DEC"/>
    <w:rsid w:val="0024506F"/>
    <w:rsid w:val="0025187C"/>
    <w:rsid w:val="00260621"/>
    <w:rsid w:val="00262C79"/>
    <w:rsid w:val="00264098"/>
    <w:rsid w:val="00264639"/>
    <w:rsid w:val="00266A27"/>
    <w:rsid w:val="00267BAB"/>
    <w:rsid w:val="0027046F"/>
    <w:rsid w:val="0027644E"/>
    <w:rsid w:val="002831A1"/>
    <w:rsid w:val="00294891"/>
    <w:rsid w:val="002A04F9"/>
    <w:rsid w:val="002B5187"/>
    <w:rsid w:val="002C4C69"/>
    <w:rsid w:val="002C4C7A"/>
    <w:rsid w:val="002C512F"/>
    <w:rsid w:val="002C6DB3"/>
    <w:rsid w:val="002D09B5"/>
    <w:rsid w:val="002D1256"/>
    <w:rsid w:val="002D4845"/>
    <w:rsid w:val="002D6013"/>
    <w:rsid w:val="002E4FFC"/>
    <w:rsid w:val="002E5DFA"/>
    <w:rsid w:val="002E6030"/>
    <w:rsid w:val="002F6414"/>
    <w:rsid w:val="00301A3A"/>
    <w:rsid w:val="003036AD"/>
    <w:rsid w:val="00307C25"/>
    <w:rsid w:val="003125AE"/>
    <w:rsid w:val="00316720"/>
    <w:rsid w:val="00317D40"/>
    <w:rsid w:val="0032171F"/>
    <w:rsid w:val="00333368"/>
    <w:rsid w:val="003361B0"/>
    <w:rsid w:val="003429BD"/>
    <w:rsid w:val="0034326A"/>
    <w:rsid w:val="0034386B"/>
    <w:rsid w:val="00367D6B"/>
    <w:rsid w:val="00370211"/>
    <w:rsid w:val="00377124"/>
    <w:rsid w:val="00390027"/>
    <w:rsid w:val="0039041F"/>
    <w:rsid w:val="003A03A4"/>
    <w:rsid w:val="003A12CB"/>
    <w:rsid w:val="003A221C"/>
    <w:rsid w:val="003B310F"/>
    <w:rsid w:val="003B5D93"/>
    <w:rsid w:val="003C2AD0"/>
    <w:rsid w:val="003D13AA"/>
    <w:rsid w:val="003D68B6"/>
    <w:rsid w:val="003E0BDF"/>
    <w:rsid w:val="003E677F"/>
    <w:rsid w:val="003E6F84"/>
    <w:rsid w:val="003F3723"/>
    <w:rsid w:val="003F4504"/>
    <w:rsid w:val="00402AF1"/>
    <w:rsid w:val="00404820"/>
    <w:rsid w:val="0040535B"/>
    <w:rsid w:val="004123C4"/>
    <w:rsid w:val="00422D65"/>
    <w:rsid w:val="00433CF7"/>
    <w:rsid w:val="00434DCB"/>
    <w:rsid w:val="00454E25"/>
    <w:rsid w:val="0045638F"/>
    <w:rsid w:val="00463A07"/>
    <w:rsid w:val="004759CF"/>
    <w:rsid w:val="00475A43"/>
    <w:rsid w:val="00475CB4"/>
    <w:rsid w:val="00477BA2"/>
    <w:rsid w:val="00492538"/>
    <w:rsid w:val="0049253C"/>
    <w:rsid w:val="00493DBE"/>
    <w:rsid w:val="004940B6"/>
    <w:rsid w:val="00495A46"/>
    <w:rsid w:val="004A1859"/>
    <w:rsid w:val="004A512D"/>
    <w:rsid w:val="004C6DE0"/>
    <w:rsid w:val="004D2400"/>
    <w:rsid w:val="004E2781"/>
    <w:rsid w:val="004E39DE"/>
    <w:rsid w:val="004E48FE"/>
    <w:rsid w:val="004E7AC5"/>
    <w:rsid w:val="004F394C"/>
    <w:rsid w:val="00505D9C"/>
    <w:rsid w:val="00507DAC"/>
    <w:rsid w:val="00511FFB"/>
    <w:rsid w:val="00531FA8"/>
    <w:rsid w:val="0054070B"/>
    <w:rsid w:val="0054455D"/>
    <w:rsid w:val="00546467"/>
    <w:rsid w:val="005510F6"/>
    <w:rsid w:val="00567C63"/>
    <w:rsid w:val="00580057"/>
    <w:rsid w:val="00580390"/>
    <w:rsid w:val="0058113C"/>
    <w:rsid w:val="005862BC"/>
    <w:rsid w:val="00586A18"/>
    <w:rsid w:val="00594F7E"/>
    <w:rsid w:val="0059606B"/>
    <w:rsid w:val="005962C9"/>
    <w:rsid w:val="005966A9"/>
    <w:rsid w:val="005973A5"/>
    <w:rsid w:val="005A5B32"/>
    <w:rsid w:val="005A7ABF"/>
    <w:rsid w:val="005B13A6"/>
    <w:rsid w:val="005B1CB0"/>
    <w:rsid w:val="005B4230"/>
    <w:rsid w:val="005C6159"/>
    <w:rsid w:val="005C75AA"/>
    <w:rsid w:val="005D2B7F"/>
    <w:rsid w:val="005D5FD5"/>
    <w:rsid w:val="005E695C"/>
    <w:rsid w:val="00605830"/>
    <w:rsid w:val="00607375"/>
    <w:rsid w:val="006162E3"/>
    <w:rsid w:val="0062150C"/>
    <w:rsid w:val="00630D12"/>
    <w:rsid w:val="00634999"/>
    <w:rsid w:val="00634B08"/>
    <w:rsid w:val="0063608E"/>
    <w:rsid w:val="00641E03"/>
    <w:rsid w:val="00643ED2"/>
    <w:rsid w:val="00644956"/>
    <w:rsid w:val="00647F33"/>
    <w:rsid w:val="00651B8B"/>
    <w:rsid w:val="0065465A"/>
    <w:rsid w:val="00663802"/>
    <w:rsid w:val="00664D19"/>
    <w:rsid w:val="00676E5C"/>
    <w:rsid w:val="006812B5"/>
    <w:rsid w:val="00684B92"/>
    <w:rsid w:val="006864E1"/>
    <w:rsid w:val="006951F1"/>
    <w:rsid w:val="006A0270"/>
    <w:rsid w:val="006A1F29"/>
    <w:rsid w:val="006A7D07"/>
    <w:rsid w:val="006B1D3C"/>
    <w:rsid w:val="006B1D8E"/>
    <w:rsid w:val="006B7EDC"/>
    <w:rsid w:val="006C3626"/>
    <w:rsid w:val="006D4EDD"/>
    <w:rsid w:val="006F0E6C"/>
    <w:rsid w:val="006F711B"/>
    <w:rsid w:val="00700C3E"/>
    <w:rsid w:val="00700FC3"/>
    <w:rsid w:val="00702F0F"/>
    <w:rsid w:val="00711322"/>
    <w:rsid w:val="00711B82"/>
    <w:rsid w:val="00713FC1"/>
    <w:rsid w:val="00717208"/>
    <w:rsid w:val="0072590C"/>
    <w:rsid w:val="007331B7"/>
    <w:rsid w:val="00736763"/>
    <w:rsid w:val="0074181A"/>
    <w:rsid w:val="007425EF"/>
    <w:rsid w:val="00750108"/>
    <w:rsid w:val="00750DD0"/>
    <w:rsid w:val="00756B6F"/>
    <w:rsid w:val="007573FF"/>
    <w:rsid w:val="00770C62"/>
    <w:rsid w:val="00774C5D"/>
    <w:rsid w:val="007751C7"/>
    <w:rsid w:val="00787425"/>
    <w:rsid w:val="00791E9D"/>
    <w:rsid w:val="0079269C"/>
    <w:rsid w:val="007A08F2"/>
    <w:rsid w:val="007B1A02"/>
    <w:rsid w:val="007B71E3"/>
    <w:rsid w:val="007C2A95"/>
    <w:rsid w:val="007C39B5"/>
    <w:rsid w:val="007C4496"/>
    <w:rsid w:val="007D243A"/>
    <w:rsid w:val="007D678F"/>
    <w:rsid w:val="007E5414"/>
    <w:rsid w:val="007E615A"/>
    <w:rsid w:val="007F461D"/>
    <w:rsid w:val="007F58FE"/>
    <w:rsid w:val="008040CB"/>
    <w:rsid w:val="008060EA"/>
    <w:rsid w:val="008124AB"/>
    <w:rsid w:val="00812E6E"/>
    <w:rsid w:val="00813130"/>
    <w:rsid w:val="008140EB"/>
    <w:rsid w:val="00815012"/>
    <w:rsid w:val="00816B10"/>
    <w:rsid w:val="00816C22"/>
    <w:rsid w:val="008175AA"/>
    <w:rsid w:val="00821385"/>
    <w:rsid w:val="00821A86"/>
    <w:rsid w:val="00821FD9"/>
    <w:rsid w:val="00836FC3"/>
    <w:rsid w:val="008375C0"/>
    <w:rsid w:val="008450DA"/>
    <w:rsid w:val="00846910"/>
    <w:rsid w:val="00850165"/>
    <w:rsid w:val="00853F06"/>
    <w:rsid w:val="00860E72"/>
    <w:rsid w:val="00863A77"/>
    <w:rsid w:val="008659E8"/>
    <w:rsid w:val="00872B37"/>
    <w:rsid w:val="0087390C"/>
    <w:rsid w:val="008913F7"/>
    <w:rsid w:val="008959E3"/>
    <w:rsid w:val="008A1195"/>
    <w:rsid w:val="008B4DBF"/>
    <w:rsid w:val="008C129A"/>
    <w:rsid w:val="008C148C"/>
    <w:rsid w:val="008C1C9A"/>
    <w:rsid w:val="008C4B30"/>
    <w:rsid w:val="008C57C9"/>
    <w:rsid w:val="008D07A5"/>
    <w:rsid w:val="008D0815"/>
    <w:rsid w:val="008D0956"/>
    <w:rsid w:val="008D2C88"/>
    <w:rsid w:val="008E362E"/>
    <w:rsid w:val="008E5F57"/>
    <w:rsid w:val="008E6A8B"/>
    <w:rsid w:val="00900962"/>
    <w:rsid w:val="00902838"/>
    <w:rsid w:val="00911BEE"/>
    <w:rsid w:val="00924FA2"/>
    <w:rsid w:val="009271E2"/>
    <w:rsid w:val="00927654"/>
    <w:rsid w:val="0093526C"/>
    <w:rsid w:val="00936F58"/>
    <w:rsid w:val="00942104"/>
    <w:rsid w:val="00945D2E"/>
    <w:rsid w:val="00946DB1"/>
    <w:rsid w:val="009555E4"/>
    <w:rsid w:val="00961A84"/>
    <w:rsid w:val="00961BD5"/>
    <w:rsid w:val="00962DCA"/>
    <w:rsid w:val="00963DB8"/>
    <w:rsid w:val="0096465F"/>
    <w:rsid w:val="0097073B"/>
    <w:rsid w:val="00974A57"/>
    <w:rsid w:val="009835B9"/>
    <w:rsid w:val="00993137"/>
    <w:rsid w:val="00997566"/>
    <w:rsid w:val="009A16E8"/>
    <w:rsid w:val="009A46EE"/>
    <w:rsid w:val="009B336A"/>
    <w:rsid w:val="009B372B"/>
    <w:rsid w:val="009B7459"/>
    <w:rsid w:val="009C4309"/>
    <w:rsid w:val="009C4AB1"/>
    <w:rsid w:val="009C5A85"/>
    <w:rsid w:val="009C64A8"/>
    <w:rsid w:val="009D4042"/>
    <w:rsid w:val="009D5BD4"/>
    <w:rsid w:val="009E1BF2"/>
    <w:rsid w:val="009F3F17"/>
    <w:rsid w:val="009F5BEC"/>
    <w:rsid w:val="009F77FE"/>
    <w:rsid w:val="00A03807"/>
    <w:rsid w:val="00A03EFC"/>
    <w:rsid w:val="00A15886"/>
    <w:rsid w:val="00A3341B"/>
    <w:rsid w:val="00A37544"/>
    <w:rsid w:val="00A41356"/>
    <w:rsid w:val="00A53873"/>
    <w:rsid w:val="00A561ED"/>
    <w:rsid w:val="00A5705E"/>
    <w:rsid w:val="00A57196"/>
    <w:rsid w:val="00A57B9A"/>
    <w:rsid w:val="00A65794"/>
    <w:rsid w:val="00A81DE7"/>
    <w:rsid w:val="00A835B0"/>
    <w:rsid w:val="00A87257"/>
    <w:rsid w:val="00A92902"/>
    <w:rsid w:val="00A94C2D"/>
    <w:rsid w:val="00AA3804"/>
    <w:rsid w:val="00AA4F59"/>
    <w:rsid w:val="00AA6E6C"/>
    <w:rsid w:val="00AB1679"/>
    <w:rsid w:val="00AB6EB1"/>
    <w:rsid w:val="00AB7D22"/>
    <w:rsid w:val="00AC2137"/>
    <w:rsid w:val="00AC62F4"/>
    <w:rsid w:val="00AD010C"/>
    <w:rsid w:val="00AE25F0"/>
    <w:rsid w:val="00AE483A"/>
    <w:rsid w:val="00AF2F41"/>
    <w:rsid w:val="00AF47A3"/>
    <w:rsid w:val="00AF48B2"/>
    <w:rsid w:val="00AF59C5"/>
    <w:rsid w:val="00B00133"/>
    <w:rsid w:val="00B031C0"/>
    <w:rsid w:val="00B14BC3"/>
    <w:rsid w:val="00B25904"/>
    <w:rsid w:val="00B276D0"/>
    <w:rsid w:val="00B34E33"/>
    <w:rsid w:val="00B362A3"/>
    <w:rsid w:val="00B42811"/>
    <w:rsid w:val="00B441D2"/>
    <w:rsid w:val="00B52FDA"/>
    <w:rsid w:val="00B62D2C"/>
    <w:rsid w:val="00B82DAC"/>
    <w:rsid w:val="00B86156"/>
    <w:rsid w:val="00B97C09"/>
    <w:rsid w:val="00BA3A7D"/>
    <w:rsid w:val="00BB1402"/>
    <w:rsid w:val="00BB527F"/>
    <w:rsid w:val="00BC41A9"/>
    <w:rsid w:val="00BD5B93"/>
    <w:rsid w:val="00BF0004"/>
    <w:rsid w:val="00BF3D02"/>
    <w:rsid w:val="00BF657D"/>
    <w:rsid w:val="00C06FF9"/>
    <w:rsid w:val="00C07B53"/>
    <w:rsid w:val="00C25E7D"/>
    <w:rsid w:val="00C27E53"/>
    <w:rsid w:val="00C32F67"/>
    <w:rsid w:val="00C40690"/>
    <w:rsid w:val="00C40E0A"/>
    <w:rsid w:val="00C5397F"/>
    <w:rsid w:val="00C75A36"/>
    <w:rsid w:val="00C804FF"/>
    <w:rsid w:val="00C9016B"/>
    <w:rsid w:val="00C90540"/>
    <w:rsid w:val="00C93AB3"/>
    <w:rsid w:val="00C97F16"/>
    <w:rsid w:val="00C97F9E"/>
    <w:rsid w:val="00CA2518"/>
    <w:rsid w:val="00CA3BD6"/>
    <w:rsid w:val="00CB1699"/>
    <w:rsid w:val="00CD38FA"/>
    <w:rsid w:val="00CD458D"/>
    <w:rsid w:val="00CD6AD0"/>
    <w:rsid w:val="00CE24A5"/>
    <w:rsid w:val="00D00B84"/>
    <w:rsid w:val="00D10792"/>
    <w:rsid w:val="00D13E42"/>
    <w:rsid w:val="00D1746E"/>
    <w:rsid w:val="00D20F39"/>
    <w:rsid w:val="00D21AAC"/>
    <w:rsid w:val="00D220B3"/>
    <w:rsid w:val="00D22BAD"/>
    <w:rsid w:val="00D25B88"/>
    <w:rsid w:val="00D33F51"/>
    <w:rsid w:val="00D37408"/>
    <w:rsid w:val="00D41DBE"/>
    <w:rsid w:val="00D50630"/>
    <w:rsid w:val="00D50DE0"/>
    <w:rsid w:val="00D53AE0"/>
    <w:rsid w:val="00D547C7"/>
    <w:rsid w:val="00D54AE3"/>
    <w:rsid w:val="00D653F5"/>
    <w:rsid w:val="00D7023D"/>
    <w:rsid w:val="00D80151"/>
    <w:rsid w:val="00D82834"/>
    <w:rsid w:val="00D842DA"/>
    <w:rsid w:val="00D84A12"/>
    <w:rsid w:val="00D90CA2"/>
    <w:rsid w:val="00D91119"/>
    <w:rsid w:val="00DB3DC7"/>
    <w:rsid w:val="00DB4B6D"/>
    <w:rsid w:val="00DB5093"/>
    <w:rsid w:val="00DB5A53"/>
    <w:rsid w:val="00DB6E6B"/>
    <w:rsid w:val="00DC1093"/>
    <w:rsid w:val="00DC396B"/>
    <w:rsid w:val="00DC3DEE"/>
    <w:rsid w:val="00DC4970"/>
    <w:rsid w:val="00DD0AA4"/>
    <w:rsid w:val="00DD6D90"/>
    <w:rsid w:val="00DE1568"/>
    <w:rsid w:val="00DE2ABB"/>
    <w:rsid w:val="00DF06CF"/>
    <w:rsid w:val="00DF703B"/>
    <w:rsid w:val="00E06BB1"/>
    <w:rsid w:val="00E07189"/>
    <w:rsid w:val="00E10022"/>
    <w:rsid w:val="00E10371"/>
    <w:rsid w:val="00E16691"/>
    <w:rsid w:val="00E1759E"/>
    <w:rsid w:val="00E20931"/>
    <w:rsid w:val="00E22613"/>
    <w:rsid w:val="00E2528A"/>
    <w:rsid w:val="00E30163"/>
    <w:rsid w:val="00E309BB"/>
    <w:rsid w:val="00E30BBA"/>
    <w:rsid w:val="00E345D0"/>
    <w:rsid w:val="00E431DB"/>
    <w:rsid w:val="00E4354F"/>
    <w:rsid w:val="00E44269"/>
    <w:rsid w:val="00E50F8A"/>
    <w:rsid w:val="00E52F78"/>
    <w:rsid w:val="00E56B3E"/>
    <w:rsid w:val="00E57DEE"/>
    <w:rsid w:val="00E70176"/>
    <w:rsid w:val="00E70DA0"/>
    <w:rsid w:val="00E7428D"/>
    <w:rsid w:val="00E80B10"/>
    <w:rsid w:val="00E85168"/>
    <w:rsid w:val="00E86164"/>
    <w:rsid w:val="00EA4C28"/>
    <w:rsid w:val="00EB0F1A"/>
    <w:rsid w:val="00EB50EB"/>
    <w:rsid w:val="00EB5770"/>
    <w:rsid w:val="00EC41D5"/>
    <w:rsid w:val="00ED2D68"/>
    <w:rsid w:val="00ED7728"/>
    <w:rsid w:val="00EE3BCA"/>
    <w:rsid w:val="00F05618"/>
    <w:rsid w:val="00F139CB"/>
    <w:rsid w:val="00F21679"/>
    <w:rsid w:val="00F22B0C"/>
    <w:rsid w:val="00F30234"/>
    <w:rsid w:val="00F3078E"/>
    <w:rsid w:val="00F312F8"/>
    <w:rsid w:val="00F36BB7"/>
    <w:rsid w:val="00F37CFC"/>
    <w:rsid w:val="00F4771E"/>
    <w:rsid w:val="00F528B6"/>
    <w:rsid w:val="00F55229"/>
    <w:rsid w:val="00F60C3D"/>
    <w:rsid w:val="00F63905"/>
    <w:rsid w:val="00F67213"/>
    <w:rsid w:val="00F72A84"/>
    <w:rsid w:val="00F73E44"/>
    <w:rsid w:val="00F77452"/>
    <w:rsid w:val="00F90485"/>
    <w:rsid w:val="00F92748"/>
    <w:rsid w:val="00F960B9"/>
    <w:rsid w:val="00F97310"/>
    <w:rsid w:val="00FA1940"/>
    <w:rsid w:val="00FA7F56"/>
    <w:rsid w:val="00FB171B"/>
    <w:rsid w:val="00FB30E7"/>
    <w:rsid w:val="00FB4E06"/>
    <w:rsid w:val="00FB5D2A"/>
    <w:rsid w:val="00FC007F"/>
    <w:rsid w:val="00FC2CD1"/>
    <w:rsid w:val="00FC67AE"/>
    <w:rsid w:val="00FC76C0"/>
    <w:rsid w:val="00FD2D37"/>
    <w:rsid w:val="00FE75BF"/>
    <w:rsid w:val="00FF2BBC"/>
    <w:rsid w:val="00FF3F5E"/>
    <w:rsid w:val="00FF7E77"/>
    <w:rsid w:val="4D088899"/>
    <w:rsid w:val="782C9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B04C"/>
  <w15:docId w15:val="{9C796F69-AA9D-4BA0-B41E-A9EEE75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25"/>
  </w:style>
  <w:style w:type="paragraph" w:styleId="Footer">
    <w:name w:val="footer"/>
    <w:basedOn w:val="Normal"/>
    <w:link w:val="FooterChar"/>
    <w:uiPriority w:val="99"/>
    <w:unhideWhenUsed/>
    <w:rsid w:val="00454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25"/>
  </w:style>
  <w:style w:type="paragraph" w:styleId="BodyText">
    <w:name w:val="Body Text"/>
    <w:basedOn w:val="Normal"/>
    <w:link w:val="BodyTextChar"/>
    <w:uiPriority w:val="1"/>
    <w:qFormat/>
    <w:rsid w:val="00027F67"/>
    <w:pPr>
      <w:widowControl w:val="0"/>
      <w:spacing w:after="0" w:line="240" w:lineRule="auto"/>
    </w:pPr>
    <w:rPr>
      <w:rFonts w:ascii="Myriad Pro" w:eastAsia="Myriad Pro" w:hAnsi="Myriad Pro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7F67"/>
    <w:rPr>
      <w:rFonts w:ascii="Myriad Pro" w:eastAsia="Myriad Pro" w:hAnsi="Myriad Pro"/>
      <w:i/>
      <w:sz w:val="20"/>
      <w:szCs w:val="20"/>
    </w:rPr>
  </w:style>
  <w:style w:type="paragraph" w:styleId="NormalWeb">
    <w:name w:val="Normal (Web)"/>
    <w:basedOn w:val="Normal"/>
    <w:uiPriority w:val="99"/>
    <w:unhideWhenUsed/>
    <w:rsid w:val="0087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BB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BB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559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927654"/>
  </w:style>
  <w:style w:type="character" w:customStyle="1" w:styleId="eop">
    <w:name w:val="eop"/>
    <w:basedOn w:val="DefaultParagraphFont"/>
    <w:rsid w:val="00927654"/>
  </w:style>
  <w:style w:type="paragraph" w:customStyle="1" w:styleId="paragraph">
    <w:name w:val="paragraph"/>
    <w:basedOn w:val="Normal"/>
    <w:rsid w:val="008C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33CF7"/>
    <w:pPr>
      <w:spacing w:after="0" w:line="240" w:lineRule="auto"/>
    </w:pPr>
  </w:style>
  <w:style w:type="paragraph" w:customStyle="1" w:styleId="xxmsonormal">
    <w:name w:val="x_x_msonormal"/>
    <w:basedOn w:val="Normal"/>
    <w:rsid w:val="00F67213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3C7AB5FD3114499E0402578593379" ma:contentTypeVersion="6" ma:contentTypeDescription="Create a new document." ma:contentTypeScope="" ma:versionID="d767550e6bae6763fcdc79f053865edf">
  <xsd:schema xmlns:xsd="http://www.w3.org/2001/XMLSchema" xmlns:xs="http://www.w3.org/2001/XMLSchema" xmlns:p="http://schemas.microsoft.com/office/2006/metadata/properties" xmlns:ns2="712e7106-30fe-4b5e-8ed3-ccf5b946396f" xmlns:ns3="94c37982-2e06-4ff1-8bd1-3abf00d6bff5" targetNamespace="http://schemas.microsoft.com/office/2006/metadata/properties" ma:root="true" ma:fieldsID="fc7ab5b326eb832a8db733d09f97ba18" ns2:_="" ns3:_="">
    <xsd:import namespace="712e7106-30fe-4b5e-8ed3-ccf5b946396f"/>
    <xsd:import namespace="94c37982-2e06-4ff1-8bd1-3abf00d6b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7106-30fe-4b5e-8ed3-ccf5b9463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7982-2e06-4ff1-8bd1-3abf00d6b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B2D6-6ECD-457D-9886-6BE629F67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e7106-30fe-4b5e-8ed3-ccf5b946396f"/>
    <ds:schemaRef ds:uri="94c37982-2e06-4ff1-8bd1-3abf00d6b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9F913-982F-4A46-8513-195CB0BA6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561F3-353D-454C-AA80-9A15FF897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3E25F-2631-4D79-B176-44FAF687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atesbuild</dc:creator>
  <cp:lastModifiedBy>Andrea Irwin</cp:lastModifiedBy>
  <cp:revision>5</cp:revision>
  <cp:lastPrinted>2026-03-06T13:58:00Z</cp:lastPrinted>
  <dcterms:created xsi:type="dcterms:W3CDTF">2026-02-25T21:01:00Z</dcterms:created>
  <dcterms:modified xsi:type="dcterms:W3CDTF">2026-03-07T12:35:00Z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0x0101004933C7AB5FD3114499E0402578593379</vt:lpwstr>
  </property>
</Properties>
</file>